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684D" w14:textId="77777777" w:rsidR="000C30FA" w:rsidRPr="00B66CA2" w:rsidRDefault="000C30FA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FORMULARZ</w:t>
      </w:r>
    </w:p>
    <w:p w14:paraId="0C0E023B" w14:textId="77777777" w:rsidR="000C30FA" w:rsidRPr="00B66CA2" w:rsidRDefault="000C30FA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POZWALAJĄCY NA WYKONYWANIE PRAWA GŁOSU PRZEZ PEŁNOMOCNIKA</w:t>
      </w:r>
    </w:p>
    <w:p w14:paraId="10784403" w14:textId="77777777" w:rsidR="000C30FA" w:rsidRPr="00B66CA2" w:rsidRDefault="00BD2F8E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557FF3">
        <w:rPr>
          <w:rFonts w:ascii="Tahoma" w:hAnsi="Tahoma" w:cs="Tahoma"/>
          <w:b/>
        </w:rPr>
        <w:t>dla jednostek</w:t>
      </w:r>
      <w:r>
        <w:rPr>
          <w:rFonts w:ascii="Tahoma" w:hAnsi="Tahoma" w:cs="Tahoma"/>
          <w:b/>
        </w:rPr>
        <w:t xml:space="preserve"> organizacyjn</w:t>
      </w:r>
      <w:r w:rsidR="00557FF3">
        <w:rPr>
          <w:rFonts w:ascii="Tahoma" w:hAnsi="Tahoma" w:cs="Tahoma"/>
          <w:b/>
        </w:rPr>
        <w:t>ych</w:t>
      </w:r>
      <w:r w:rsidR="000C30FA" w:rsidRPr="00B66CA2">
        <w:rPr>
          <w:rFonts w:ascii="Tahoma" w:hAnsi="Tahoma" w:cs="Tahoma"/>
          <w:b/>
        </w:rPr>
        <w:t>)</w:t>
      </w:r>
    </w:p>
    <w:p w14:paraId="70D5F1DE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5AACB620" w14:textId="77777777" w:rsidR="00E17477" w:rsidRPr="00B66CA2" w:rsidRDefault="00E17477" w:rsidP="000C30F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I</w:t>
      </w:r>
      <w:r w:rsidRPr="00B66CA2">
        <w:rPr>
          <w:rFonts w:ascii="Tahoma" w:hAnsi="Tahoma" w:cs="Tahoma"/>
          <w:b/>
        </w:rPr>
        <w:tab/>
        <w:t>OBJAŚNIENIA</w:t>
      </w:r>
    </w:p>
    <w:p w14:paraId="2ED3D9CB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057175E" w14:textId="2A4E3E0F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>Niniejszy formularz przygotowany został stosownie do postanowień art. 402</w:t>
      </w:r>
      <w:r w:rsidRPr="00E17477">
        <w:rPr>
          <w:rFonts w:ascii="Tahoma" w:hAnsi="Tahoma" w:cs="Tahoma"/>
          <w:sz w:val="20"/>
          <w:szCs w:val="20"/>
          <w:vertAlign w:val="superscript"/>
        </w:rPr>
        <w:t xml:space="preserve">3 </w:t>
      </w:r>
      <w:r w:rsidRPr="00E17477">
        <w:rPr>
          <w:rFonts w:ascii="Tahoma" w:hAnsi="Tahoma" w:cs="Tahoma"/>
          <w:sz w:val="20"/>
          <w:szCs w:val="20"/>
        </w:rPr>
        <w:t>Kodeksu spółek handlowych w celu umożliwienia oddania głosu przez</w:t>
      </w:r>
      <w:r w:rsidR="00E27334">
        <w:rPr>
          <w:rFonts w:ascii="Tahoma" w:hAnsi="Tahoma" w:cs="Tahoma"/>
          <w:sz w:val="20"/>
          <w:szCs w:val="20"/>
        </w:rPr>
        <w:t xml:space="preserve"> pełnomocnika na </w:t>
      </w:r>
      <w:r w:rsidR="00CB5675">
        <w:rPr>
          <w:rFonts w:ascii="Tahoma" w:hAnsi="Tahoma" w:cs="Tahoma"/>
          <w:sz w:val="20"/>
          <w:szCs w:val="20"/>
        </w:rPr>
        <w:t>Z</w:t>
      </w:r>
      <w:r w:rsidRPr="00E17477">
        <w:rPr>
          <w:rFonts w:ascii="Tahoma" w:hAnsi="Tahoma" w:cs="Tahoma"/>
          <w:sz w:val="20"/>
          <w:szCs w:val="20"/>
        </w:rPr>
        <w:t xml:space="preserve">wyczajnym </w:t>
      </w:r>
      <w:r w:rsidR="00E17477">
        <w:rPr>
          <w:rFonts w:ascii="Tahoma" w:hAnsi="Tahoma" w:cs="Tahoma"/>
          <w:sz w:val="20"/>
          <w:szCs w:val="20"/>
        </w:rPr>
        <w:t xml:space="preserve">Walnym Zgromadzeniu </w:t>
      </w:r>
      <w:r w:rsidR="00370070" w:rsidRPr="00370070">
        <w:rPr>
          <w:rFonts w:ascii="Tahoma" w:hAnsi="Tahoma" w:cs="Tahoma"/>
          <w:sz w:val="20"/>
          <w:szCs w:val="20"/>
        </w:rPr>
        <w:t xml:space="preserve">Spółki Ośrodek Profilaktyki i Epidemiologii Nowotworów im. Aliny Pienkowskiej Spółka Akcyjna z siedzibą w Poznaniu </w:t>
      </w:r>
      <w:r w:rsidRPr="00E17477">
        <w:rPr>
          <w:rFonts w:ascii="Tahoma" w:hAnsi="Tahoma" w:cs="Tahoma"/>
          <w:sz w:val="20"/>
          <w:szCs w:val="20"/>
        </w:rPr>
        <w:t xml:space="preserve">zwołanym </w:t>
      </w:r>
      <w:r w:rsidRPr="0021517D">
        <w:rPr>
          <w:rFonts w:ascii="Tahoma" w:hAnsi="Tahoma" w:cs="Tahoma"/>
          <w:sz w:val="20"/>
          <w:szCs w:val="20"/>
        </w:rPr>
        <w:t xml:space="preserve">na dzień </w:t>
      </w:r>
      <w:r w:rsidR="00276D7F">
        <w:rPr>
          <w:rFonts w:ascii="Tahoma" w:hAnsi="Tahoma" w:cs="Tahoma"/>
          <w:sz w:val="20"/>
          <w:szCs w:val="20"/>
        </w:rPr>
        <w:t xml:space="preserve">22 maja 2023 </w:t>
      </w:r>
      <w:r w:rsidR="00276D7F" w:rsidRPr="006A4F48">
        <w:rPr>
          <w:rFonts w:ascii="Tahoma" w:hAnsi="Tahoma" w:cs="Tahoma"/>
          <w:sz w:val="20"/>
          <w:szCs w:val="20"/>
        </w:rPr>
        <w:t>r</w:t>
      </w:r>
      <w:r w:rsidRPr="0021517D">
        <w:rPr>
          <w:rFonts w:ascii="Tahoma" w:hAnsi="Tahoma" w:cs="Tahoma"/>
          <w:sz w:val="20"/>
          <w:szCs w:val="20"/>
        </w:rPr>
        <w:t>.</w:t>
      </w:r>
      <w:r w:rsidRPr="00E17477">
        <w:rPr>
          <w:rFonts w:ascii="Tahoma" w:hAnsi="Tahoma" w:cs="Tahoma"/>
          <w:sz w:val="20"/>
          <w:szCs w:val="20"/>
        </w:rPr>
        <w:t xml:space="preserve"> </w:t>
      </w:r>
    </w:p>
    <w:p w14:paraId="782823B9" w14:textId="77777777" w:rsidR="00584C0A" w:rsidRDefault="00584C0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6EF615A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 xml:space="preserve">Stosowanie niniejszego formularza nie jest obowiązkiem akcjonariusza i nie stanowi warunku oddania głosu przez pełnomocnika. </w:t>
      </w:r>
    </w:p>
    <w:p w14:paraId="187677F7" w14:textId="77777777" w:rsidR="00584C0A" w:rsidRDefault="00584C0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3E4F009" w14:textId="77777777" w:rsidR="00A559FD" w:rsidRPr="00336693" w:rsidRDefault="00E17477" w:rsidP="003366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>Niniejszy formularz nie zastępuje pełnomocnictwa udzielonego pełnomocnikowi przez akcjonariusza.</w:t>
      </w:r>
    </w:p>
    <w:p w14:paraId="50D950AD" w14:textId="77777777" w:rsidR="00E17477" w:rsidRPr="00336693" w:rsidRDefault="00E17477" w:rsidP="00336693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 xml:space="preserve">II </w:t>
      </w:r>
      <w:r w:rsidRPr="00B66CA2">
        <w:rPr>
          <w:rFonts w:ascii="Tahoma" w:hAnsi="Tahoma" w:cs="Tahoma"/>
          <w:b/>
        </w:rPr>
        <w:tab/>
        <w:t>DANE MOCODAWCY – UDZIELAJĄCEGO PEŁNOMOCNICTWA</w:t>
      </w:r>
    </w:p>
    <w:p w14:paraId="0D682024" w14:textId="1CE9EF48" w:rsidR="00E11D0E" w:rsidRDefault="00E11D0E" w:rsidP="00E11D0E">
      <w:pPr>
        <w:spacing w:before="120" w:after="120"/>
        <w:ind w:right="400"/>
        <w:jc w:val="both"/>
        <w:rPr>
          <w:rFonts w:ascii="Tahoma" w:hAnsi="Tahoma" w:cs="Tahoma"/>
          <w:b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746"/>
      </w:tblGrid>
      <w:tr w:rsidR="00E11D0E" w14:paraId="266D5737" w14:textId="77777777" w:rsidTr="00E11D0E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C19E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Firma/nazwa: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C19B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D0E" w14:paraId="5D2B182B" w14:textId="77777777" w:rsidTr="00E11D0E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8EC7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właściwego rejestru </w:t>
            </w:r>
          </w:p>
          <w:p w14:paraId="5BED522A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(np. KRS):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0859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D0E" w14:paraId="4F2B1475" w14:textId="77777777" w:rsidTr="00E11D0E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21A8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 siedziby: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36C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D0E" w14:paraId="6788248A" w14:textId="77777777" w:rsidTr="00E11D0E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BE9F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Imiona i nazwiska osób, które udzieliły pełnomocnictwa: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5BD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CEEBD03" w14:textId="77777777" w:rsidR="00E11D0E" w:rsidRDefault="00E11D0E" w:rsidP="00E11D0E">
      <w:pPr>
        <w:spacing w:before="120" w:after="120"/>
        <w:ind w:right="400"/>
        <w:jc w:val="both"/>
        <w:rPr>
          <w:rFonts w:ascii="Tahoma" w:hAnsi="Tahoma" w:cs="Tahoma"/>
          <w:b/>
          <w:sz w:val="20"/>
          <w:szCs w:val="20"/>
        </w:rPr>
      </w:pPr>
    </w:p>
    <w:p w14:paraId="7F23CD2B" w14:textId="77777777" w:rsidR="00A559FD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  <w:sz w:val="20"/>
          <w:szCs w:val="20"/>
        </w:rPr>
      </w:pPr>
    </w:p>
    <w:p w14:paraId="1B82E847" w14:textId="77777777" w:rsidR="00E17477" w:rsidRPr="00B66CA2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 xml:space="preserve">III </w:t>
      </w:r>
      <w:r w:rsidRPr="00B66CA2">
        <w:rPr>
          <w:rFonts w:ascii="Tahoma" w:hAnsi="Tahoma" w:cs="Tahoma"/>
          <w:b/>
        </w:rPr>
        <w:tab/>
        <w:t>DANE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7875"/>
      </w:tblGrid>
      <w:tr w:rsidR="00A559FD" w:rsidRPr="001E555E" w14:paraId="153D6CB9" w14:textId="77777777">
        <w:trPr>
          <w:trHeight w:val="525"/>
        </w:trPr>
        <w:tc>
          <w:tcPr>
            <w:tcW w:w="2669" w:type="dxa"/>
            <w:vAlign w:val="center"/>
          </w:tcPr>
          <w:p w14:paraId="0815B6CD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Imię:</w:t>
            </w:r>
          </w:p>
        </w:tc>
        <w:tc>
          <w:tcPr>
            <w:tcW w:w="8009" w:type="dxa"/>
            <w:vAlign w:val="center"/>
          </w:tcPr>
          <w:p w14:paraId="44128321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4DAB2495" w14:textId="77777777">
        <w:trPr>
          <w:trHeight w:val="525"/>
        </w:trPr>
        <w:tc>
          <w:tcPr>
            <w:tcW w:w="2669" w:type="dxa"/>
            <w:vAlign w:val="center"/>
          </w:tcPr>
          <w:p w14:paraId="70809F9D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Nazwisko:</w:t>
            </w:r>
          </w:p>
        </w:tc>
        <w:tc>
          <w:tcPr>
            <w:tcW w:w="8009" w:type="dxa"/>
            <w:vAlign w:val="center"/>
          </w:tcPr>
          <w:p w14:paraId="117842E6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6141538A" w14:textId="77777777">
        <w:trPr>
          <w:trHeight w:val="525"/>
        </w:trPr>
        <w:tc>
          <w:tcPr>
            <w:tcW w:w="2669" w:type="dxa"/>
            <w:vAlign w:val="center"/>
          </w:tcPr>
          <w:p w14:paraId="39A7365B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Adres zamieszkania:</w:t>
            </w:r>
          </w:p>
        </w:tc>
        <w:tc>
          <w:tcPr>
            <w:tcW w:w="8009" w:type="dxa"/>
            <w:vAlign w:val="center"/>
          </w:tcPr>
          <w:p w14:paraId="5EDD0CCF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0A4BA51B" w14:textId="77777777">
        <w:trPr>
          <w:trHeight w:val="525"/>
        </w:trPr>
        <w:tc>
          <w:tcPr>
            <w:tcW w:w="2669" w:type="dxa"/>
            <w:vAlign w:val="center"/>
          </w:tcPr>
          <w:p w14:paraId="222EB604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PESEL:</w:t>
            </w:r>
          </w:p>
        </w:tc>
        <w:tc>
          <w:tcPr>
            <w:tcW w:w="8009" w:type="dxa"/>
            <w:vAlign w:val="center"/>
          </w:tcPr>
          <w:p w14:paraId="75098BF8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9FD" w:rsidRPr="001E555E" w14:paraId="7523C89E" w14:textId="77777777">
        <w:trPr>
          <w:trHeight w:val="525"/>
        </w:trPr>
        <w:tc>
          <w:tcPr>
            <w:tcW w:w="2669" w:type="dxa"/>
            <w:vAlign w:val="center"/>
          </w:tcPr>
          <w:p w14:paraId="1309A19A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Pełnomocnictwo z dnia:</w:t>
            </w:r>
          </w:p>
        </w:tc>
        <w:tc>
          <w:tcPr>
            <w:tcW w:w="8009" w:type="dxa"/>
            <w:vAlign w:val="center"/>
          </w:tcPr>
          <w:p w14:paraId="73894B89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D44D5B" w14:textId="77777777" w:rsidR="00557FF3" w:rsidRDefault="00557FF3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</w:p>
    <w:p w14:paraId="03A894EC" w14:textId="77777777" w:rsidR="00E17477" w:rsidRPr="00B66CA2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I</w:t>
      </w:r>
      <w:r w:rsidR="00A054FC">
        <w:rPr>
          <w:rFonts w:ascii="Tahoma" w:hAnsi="Tahoma" w:cs="Tahoma"/>
          <w:b/>
        </w:rPr>
        <w:t>V</w:t>
      </w:r>
      <w:r w:rsidRPr="00B66CA2">
        <w:rPr>
          <w:rFonts w:ascii="Tahoma" w:hAnsi="Tahoma" w:cs="Tahoma"/>
          <w:b/>
        </w:rPr>
        <w:tab/>
        <w:t>INSTRUKCJA DLA PEŁNOMOCNIKA</w:t>
      </w:r>
    </w:p>
    <w:p w14:paraId="7565D4C2" w14:textId="77777777" w:rsidR="00557FF3" w:rsidRDefault="00443D9D" w:rsidP="00557FF3">
      <w:pPr>
        <w:keepNext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Poniższe tabele </w:t>
      </w:r>
      <w:r w:rsidR="00D2752D">
        <w:rPr>
          <w:rFonts w:ascii="Tahoma" w:hAnsi="Tahoma" w:cs="Tahoma"/>
          <w:sz w:val="20"/>
          <w:szCs w:val="20"/>
        </w:rPr>
        <w:t xml:space="preserve">umożliwiające zamieszczenie instrukcji dla pełnomocnika odwołują się do projektów uchwał znajdujących się w cz. V formularza. </w:t>
      </w:r>
    </w:p>
    <w:p w14:paraId="5EA00B10" w14:textId="77777777" w:rsidR="00557FF3" w:rsidRPr="00557FF3" w:rsidRDefault="00557FF3" w:rsidP="00557FF3"/>
    <w:p w14:paraId="3CD556EE" w14:textId="77777777" w:rsidR="00D2752D" w:rsidRPr="00557FF3" w:rsidRDefault="00D2752D" w:rsidP="00443D9D">
      <w:pPr>
        <w:jc w:val="both"/>
        <w:rPr>
          <w:rFonts w:ascii="Tahoma" w:hAnsi="Tahoma" w:cs="Tahoma"/>
          <w:sz w:val="20"/>
          <w:szCs w:val="20"/>
        </w:rPr>
      </w:pPr>
      <w:r w:rsidRPr="00557FF3">
        <w:rPr>
          <w:rFonts w:ascii="Tahoma" w:hAnsi="Tahoma" w:cs="Tahoma"/>
          <w:sz w:val="20"/>
          <w:szCs w:val="20"/>
        </w:rPr>
        <w:lastRenderedPageBreak/>
        <w:t xml:space="preserve">Mocodawca wydaje instrukcję poprzez wstawienie "X" w odpowiedniej rubryce. W przypadku chęci udzielenia innych lub dalszych instrukcji mocodawca powinien wypełnić rubrykę „Dalsze/inne instrukcje” określając w niej sposób wykonywania prawa głosu przez pełnomocnika. </w:t>
      </w:r>
      <w:r w:rsidR="00557FF3" w:rsidRPr="00557FF3">
        <w:rPr>
          <w:rFonts w:ascii="Tahoma" w:hAnsi="Tahoma" w:cs="Tahoma"/>
          <w:sz w:val="20"/>
          <w:szCs w:val="20"/>
        </w:rPr>
        <w:t>Zaleca się umieszczenie w tej rubryce w szczególności oznaczenia osoby preferowanego kandydata w przypadku uchwały dotyczącej powołania osoby na określoną funkcję.</w:t>
      </w:r>
    </w:p>
    <w:p w14:paraId="5F74B470" w14:textId="77777777" w:rsidR="00D2752D" w:rsidRPr="00E17477" w:rsidRDefault="00D2752D" w:rsidP="00D2752D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gdy mocodawca</w:t>
      </w:r>
      <w:r w:rsidRPr="00E17477">
        <w:rPr>
          <w:rFonts w:ascii="Tahoma" w:hAnsi="Tahoma" w:cs="Tahoma"/>
          <w:sz w:val="20"/>
          <w:szCs w:val="20"/>
        </w:rPr>
        <w:t xml:space="preserve">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</w:t>
      </w:r>
      <w:r w:rsidR="00443D9D">
        <w:rPr>
          <w:rFonts w:ascii="Tahoma" w:hAnsi="Tahoma" w:cs="Tahoma"/>
          <w:sz w:val="20"/>
          <w:szCs w:val="20"/>
        </w:rPr>
        <w:t>e</w:t>
      </w:r>
      <w:r w:rsidRPr="00E17477">
        <w:rPr>
          <w:rFonts w:ascii="Tahoma" w:hAnsi="Tahoma" w:cs="Tahoma"/>
          <w:sz w:val="20"/>
          <w:szCs w:val="20"/>
        </w:rPr>
        <w:t xml:space="preserve"> wszystkich akcji posiadanych przez akcjonariusza.</w:t>
      </w:r>
    </w:p>
    <w:p w14:paraId="1B3B0D93" w14:textId="77777777" w:rsidR="00443D9D" w:rsidRPr="00801920" w:rsidRDefault="00D2752D" w:rsidP="00336693">
      <w:pPr>
        <w:spacing w:before="120" w:after="120"/>
        <w:jc w:val="both"/>
        <w:rPr>
          <w:rFonts w:ascii="Tahoma" w:hAnsi="Tahoma" w:cs="Tahoma"/>
          <w:sz w:val="20"/>
          <w:szCs w:val="20"/>
          <w:highlight w:val="yellow"/>
        </w:rPr>
      </w:pPr>
      <w:r w:rsidRPr="00E17477">
        <w:rPr>
          <w:rFonts w:ascii="Tahoma" w:hAnsi="Tahoma" w:cs="Tahoma"/>
          <w:sz w:val="20"/>
          <w:szCs w:val="20"/>
        </w:rPr>
        <w:t xml:space="preserve">Projekty uchwał, których podjęcie jest planowane w poszczególnych punktach porządku obrad, przytoczone są w całości w części </w:t>
      </w:r>
      <w:r>
        <w:rPr>
          <w:rFonts w:ascii="Tahoma" w:hAnsi="Tahoma" w:cs="Tahoma"/>
          <w:sz w:val="20"/>
          <w:szCs w:val="20"/>
        </w:rPr>
        <w:t xml:space="preserve">V </w:t>
      </w:r>
      <w:r w:rsidRPr="00E17477">
        <w:rPr>
          <w:rFonts w:ascii="Tahoma" w:hAnsi="Tahoma" w:cs="Tahoma"/>
          <w:sz w:val="20"/>
          <w:szCs w:val="20"/>
        </w:rPr>
        <w:t>formula</w:t>
      </w:r>
      <w:r>
        <w:rPr>
          <w:rFonts w:ascii="Tahoma" w:hAnsi="Tahoma" w:cs="Tahoma"/>
          <w:sz w:val="20"/>
          <w:szCs w:val="20"/>
        </w:rPr>
        <w:t>rza. Zarząd Spółki zwraca uwagę</w:t>
      </w:r>
      <w:r w:rsidRPr="00E17477">
        <w:rPr>
          <w:rFonts w:ascii="Tahoma" w:hAnsi="Tahoma" w:cs="Tahoma"/>
          <w:sz w:val="20"/>
          <w:szCs w:val="20"/>
        </w:rPr>
        <w:t>, że projekty uchwał mogą różnić się od projektów uchwał poddanych po</w:t>
      </w:r>
      <w:r w:rsidR="00990961">
        <w:rPr>
          <w:rFonts w:ascii="Tahoma" w:hAnsi="Tahoma" w:cs="Tahoma"/>
          <w:sz w:val="20"/>
          <w:szCs w:val="20"/>
        </w:rPr>
        <w:t xml:space="preserve">d głosowanie bezpośrednio na </w:t>
      </w:r>
      <w:r w:rsidR="00705BFF">
        <w:rPr>
          <w:rFonts w:ascii="Tahoma" w:hAnsi="Tahoma" w:cs="Tahoma"/>
          <w:sz w:val="20"/>
          <w:szCs w:val="20"/>
        </w:rPr>
        <w:t>Z</w:t>
      </w:r>
      <w:r w:rsidRPr="00E17477">
        <w:rPr>
          <w:rFonts w:ascii="Tahoma" w:hAnsi="Tahoma" w:cs="Tahoma"/>
          <w:sz w:val="20"/>
          <w:szCs w:val="20"/>
        </w:rPr>
        <w:t xml:space="preserve">wyczajnym Walnym Zgromadzeniu. W celu uniknięcia wątpliwości co do sposobu głosowania pełnomocnika, Zarząd zaleca poinstruowanie pełnomocnika o sposobie </w:t>
      </w:r>
      <w:r w:rsidR="00336693">
        <w:rPr>
          <w:rFonts w:ascii="Tahoma" w:hAnsi="Tahoma" w:cs="Tahoma"/>
          <w:sz w:val="20"/>
          <w:szCs w:val="20"/>
        </w:rPr>
        <w:t xml:space="preserve">postępowania w takim </w:t>
      </w:r>
      <w:r w:rsidR="00336693" w:rsidRPr="00801920">
        <w:rPr>
          <w:rFonts w:ascii="Tahoma" w:hAnsi="Tahoma" w:cs="Tahoma"/>
          <w:sz w:val="20"/>
          <w:szCs w:val="20"/>
        </w:rPr>
        <w:t>przypadku.</w:t>
      </w:r>
    </w:p>
    <w:p w14:paraId="43846E8F" w14:textId="77777777" w:rsidR="006E3ED9" w:rsidRDefault="006E3ED9" w:rsidP="006E3ED9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6E3ED9" w:rsidRPr="00EC4B90" w14:paraId="66B8474B" w14:textId="77777777" w:rsidTr="00B81276">
        <w:tc>
          <w:tcPr>
            <w:tcW w:w="10440" w:type="dxa"/>
            <w:gridSpan w:val="4"/>
            <w:shd w:val="clear" w:color="auto" w:fill="D9D9D9"/>
            <w:vAlign w:val="center"/>
          </w:tcPr>
          <w:p w14:paraId="4A92399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2 Porządku obrad -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>Wybór Przewodniczącego ZWYCZAJNEGO Walnego Zgromadzenia</w:t>
            </w:r>
          </w:p>
        </w:tc>
      </w:tr>
      <w:tr w:rsidR="006E3ED9" w:rsidRPr="00EC4B90" w14:paraId="13EE15E9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6940899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81AB53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3A5E9F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0CDE4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BB7287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C988105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19A9FB8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6D25C1A8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CB4AB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FEE5E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C61C4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373EA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AB63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ADCAB3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A0BA3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149F07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32E2E5F9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5C833C72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1B2C957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3F9391FD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459D535B" w14:textId="77777777" w:rsidR="006E3ED9" w:rsidRPr="00EC4B90" w:rsidRDefault="006E3ED9" w:rsidP="00B81276">
            <w:pPr>
              <w:keepNext/>
              <w:spacing w:before="60" w:after="60"/>
              <w:ind w:firstLine="21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Punkt 4</w:t>
            </w: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–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 PRZYJĘCIE PORZĄDKU OBRAD zwyczajnego WALNEGO zgromadzenia </w:t>
            </w:r>
          </w:p>
        </w:tc>
      </w:tr>
      <w:tr w:rsidR="006E3ED9" w:rsidRPr="00EC4B90" w14:paraId="126A5E65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547F23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39E2E9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366E3EA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65964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A43224B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C8784CA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5FE28A6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33E07211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B4065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64BDB5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CE8AC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AE5C0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CE4F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B98829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A98D6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A2493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3DCF66AB" w14:textId="77777777" w:rsidTr="00B81276">
        <w:tc>
          <w:tcPr>
            <w:tcW w:w="10440" w:type="dxa"/>
            <w:gridSpan w:val="4"/>
            <w:shd w:val="clear" w:color="auto" w:fill="auto"/>
          </w:tcPr>
          <w:p w14:paraId="4484C5F9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4ABCC75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6E3ED9" w:rsidRPr="00EC4B90" w14:paraId="6AC30284" w14:textId="77777777" w:rsidTr="00B81276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27082" w14:textId="73CE938C" w:rsidR="006E3ED9" w:rsidRPr="00EC4B90" w:rsidRDefault="006E3ED9" w:rsidP="009C622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7 </w:t>
            </w: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EC4B90">
              <w:rPr>
                <w:rFonts w:ascii="Tahoma" w:hAnsi="Tahoma" w:cs="Tahoma"/>
                <w:b/>
              </w:rPr>
              <w:t xml:space="preserve"> </w:t>
            </w:r>
            <w:r w:rsidRPr="00EC4B90">
              <w:rPr>
                <w:rFonts w:ascii="Tahoma" w:hAnsi="Tahoma" w:cs="Tahoma"/>
              </w:rPr>
              <w:t xml:space="preserve">-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sprawie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zatwierdzenia </w:t>
            </w:r>
            <w:r w:rsidRPr="00716138">
              <w:rPr>
                <w:rFonts w:ascii="Tahoma" w:hAnsi="Tahoma" w:cs="Tahoma"/>
                <w:sz w:val="18"/>
                <w:szCs w:val="18"/>
              </w:rPr>
              <w:t xml:space="preserve">SPRAWOZDANIA ZARZĄDU Z DZIAŁALNOŚCI SPÓŁKI ZA ROK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276D7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E3ED9" w:rsidRPr="00EC4B90" w14:paraId="3489C6FE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644733E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0603F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50D1F60A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D8AE0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10993EED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20FD1A7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3EADF6B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7524139F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A3BDD1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B5AF9A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1E750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47C2500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41ED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4097B2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083CDE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13C2C7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544DF634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0411C379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884A8D6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4CA94809" w14:textId="77777777" w:rsidTr="00B81276">
        <w:trPr>
          <w:trHeight w:val="781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EB0846" w14:textId="1C370A99" w:rsidR="006E3ED9" w:rsidRPr="00EC4B90" w:rsidRDefault="006E3ED9" w:rsidP="009C622D">
            <w:pPr>
              <w:keepNext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4A8">
              <w:rPr>
                <w:rFonts w:ascii="Tahoma" w:hAnsi="Tahoma" w:cs="Tahoma"/>
                <w:b/>
                <w:caps/>
                <w:sz w:val="18"/>
                <w:szCs w:val="18"/>
              </w:rPr>
              <w:t>PUNKT 8 PORZĄDKU OBRAD</w:t>
            </w:r>
            <w:r w:rsidRPr="00EC4B9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C4B90">
              <w:t xml:space="preserve"> </w:t>
            </w:r>
            <w:r>
              <w:t xml:space="preserve"> </w:t>
            </w:r>
            <w:r w:rsidRPr="00716138">
              <w:rPr>
                <w:rFonts w:ascii="Tahoma" w:hAnsi="Tahoma" w:cs="Tahoma"/>
                <w:sz w:val="18"/>
                <w:szCs w:val="18"/>
              </w:rPr>
              <w:t>PODJĘCIE UCHWAŁY W SPRAWIE ZATWIERDZENIA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ROCZNEGO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sprawozdania finansowego Spółki </w:t>
            </w:r>
            <w:r w:rsidRPr="00C4642F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276D7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E3ED9" w:rsidRPr="00EC4B90" w14:paraId="783CF4BC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53D5C9C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E16904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2A907AB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982747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3D27A7E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6061D1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D956B29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033827D1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85BF4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076DFF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137E6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E4A95A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41D889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11CB665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8E0420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412BBF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0548AFCE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1C5C1FEB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15414D8C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53A92B0B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508D314D" w14:textId="45361715" w:rsidR="006E3ED9" w:rsidRPr="0006249D" w:rsidRDefault="006E3ED9" w:rsidP="009C622D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9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- </w:t>
            </w:r>
            <w:r w:rsidRPr="008D598A">
              <w:rPr>
                <w:rFonts w:ascii="Tahoma" w:hAnsi="Tahoma" w:cs="Tahoma"/>
                <w:sz w:val="18"/>
                <w:szCs w:val="18"/>
              </w:rPr>
              <w:t xml:space="preserve">PODJĘCIE UCHWAŁY W SPRAWIE </w:t>
            </w:r>
            <w:r w:rsidR="00793DBC">
              <w:rPr>
                <w:rFonts w:ascii="Tahoma" w:hAnsi="Tahoma" w:cs="Tahoma"/>
                <w:sz w:val="18"/>
                <w:szCs w:val="18"/>
              </w:rPr>
              <w:t>PRZEZNACZENIA ZYSKU</w:t>
            </w:r>
            <w:r w:rsidRPr="00C4642F">
              <w:rPr>
                <w:rFonts w:ascii="Tahoma" w:hAnsi="Tahoma" w:cs="Tahoma"/>
                <w:sz w:val="18"/>
                <w:szCs w:val="18"/>
              </w:rPr>
              <w:t xml:space="preserve"> SPÓŁKI ZA ROK </w:t>
            </w:r>
            <w:r>
              <w:rPr>
                <w:rFonts w:ascii="Tahoma" w:hAnsi="Tahoma" w:cs="Tahoma"/>
                <w:sz w:val="18"/>
                <w:szCs w:val="18"/>
              </w:rPr>
              <w:t xml:space="preserve">OBROTOWY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276D7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E3ED9" w:rsidRPr="00EC4B90" w14:paraId="2100D8CE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E51732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EB7969B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2419900D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B8111A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4774C5C5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5D400AA" w14:textId="77777777" w:rsidR="006E3ED9" w:rsidRPr="0006249D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12A5B64" w14:textId="77777777" w:rsidR="006E3ED9" w:rsidRPr="0006249D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139BF72C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A29A2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6BFAAE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C9BFB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B78E3EB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C9267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193FC7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07E46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2E91A20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0828A189" w14:textId="77777777" w:rsidTr="00B81276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6619A4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24F28D6F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793DBC" w:rsidRPr="00EC4B90" w14:paraId="6BD06D7F" w14:textId="77777777" w:rsidTr="002F6A3A">
        <w:trPr>
          <w:trHeight w:val="54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9BFD1" w14:textId="3E5B495A" w:rsidR="00793DBC" w:rsidRPr="0006249D" w:rsidRDefault="00793DBC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10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- </w:t>
            </w:r>
            <w:r w:rsidR="009C622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="009C622D" w:rsidRPr="009C622D">
              <w:rPr>
                <w:rFonts w:ascii="Tahoma" w:hAnsi="Tahoma" w:cs="Tahoma"/>
                <w:caps/>
                <w:sz w:val="18"/>
                <w:szCs w:val="18"/>
              </w:rPr>
              <w:t>PODJĘCIE UCHWAŁY</w:t>
            </w:r>
            <w:r w:rsidR="009C622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="009C622D" w:rsidRPr="009C622D">
              <w:rPr>
                <w:rFonts w:ascii="Tahoma" w:hAnsi="Tahoma" w:cs="Tahoma"/>
                <w:sz w:val="18"/>
                <w:szCs w:val="18"/>
              </w:rPr>
              <w:t xml:space="preserve">W SPRAWIE UDZIELENIA </w:t>
            </w:r>
            <w:r w:rsidR="00D416FE">
              <w:rPr>
                <w:rFonts w:ascii="Tahoma" w:hAnsi="Tahoma" w:cs="Tahoma"/>
                <w:b/>
                <w:sz w:val="18"/>
                <w:szCs w:val="18"/>
              </w:rPr>
              <w:t xml:space="preserve">PANU DARIUSZOWI GODLEWSKIEMU </w:t>
            </w:r>
            <w:r w:rsidR="009C622D" w:rsidRPr="009C622D">
              <w:rPr>
                <w:rFonts w:ascii="Tahoma" w:hAnsi="Tahoma" w:cs="Tahoma"/>
                <w:sz w:val="18"/>
                <w:szCs w:val="18"/>
              </w:rPr>
              <w:t>ABSOLUTORIUM Z WYKONANIA PRZEZ NIEGO OBOWIĄZKÓW W ROKU 202</w:t>
            </w:r>
            <w:r w:rsidR="00276D7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93DBC" w:rsidRPr="00EC4B90" w14:paraId="47D8DFC3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605804C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C17B177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03FFCB25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2104AA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18BCA668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848A38C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B6FB71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793DBC" w:rsidRPr="00EC4B90" w14:paraId="51938DEC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0D2124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0BD5219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351C4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C64870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9CBB3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C6CBC7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845DDF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11FFEA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793DBC" w:rsidRPr="00EC4B90" w14:paraId="4E07D90A" w14:textId="77777777" w:rsidTr="002F6A3A">
        <w:tc>
          <w:tcPr>
            <w:tcW w:w="10440" w:type="dxa"/>
            <w:gridSpan w:val="4"/>
            <w:shd w:val="clear" w:color="auto" w:fill="auto"/>
          </w:tcPr>
          <w:p w14:paraId="24B86F60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2958B25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793DBC" w:rsidRPr="00EC4B90" w14:paraId="0A05E5CF" w14:textId="77777777" w:rsidTr="00B81276">
        <w:trPr>
          <w:trHeight w:val="506"/>
        </w:trPr>
        <w:tc>
          <w:tcPr>
            <w:tcW w:w="10440" w:type="dxa"/>
            <w:gridSpan w:val="4"/>
            <w:shd w:val="clear" w:color="auto" w:fill="D9D9D9"/>
          </w:tcPr>
          <w:p w14:paraId="1E1E433B" w14:textId="29C2E0CD" w:rsidR="00793DBC" w:rsidRPr="0006249D" w:rsidRDefault="00793DBC" w:rsidP="00D416FE">
            <w:pPr>
              <w:keepNext/>
              <w:spacing w:before="60" w:after="6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11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Porządku obrad 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-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>Panu Romanowi Wieczorkowi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absolutorium z wykonania obowiązków Przewodniczącego Rady Nadzorczej Spółki w okresie pełnienia tej funkcji w 202</w:t>
            </w:r>
            <w:r w:rsidR="00276D7F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  </w:t>
            </w:r>
          </w:p>
        </w:tc>
      </w:tr>
      <w:tr w:rsidR="00793DBC" w:rsidRPr="00EC4B90" w14:paraId="69866DB9" w14:textId="77777777" w:rsidTr="00B81276">
        <w:trPr>
          <w:trHeight w:val="1080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F4DF298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C607422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6B53F7B1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F523C1D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0D8CCEB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83A4FE6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0182669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 według uznania pełnomocnika</w:t>
            </w:r>
          </w:p>
        </w:tc>
      </w:tr>
      <w:tr w:rsidR="00793DBC" w:rsidRPr="00EC4B90" w14:paraId="69962F1E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C3B7B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CF2BF63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A533C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001AE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0D4660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51CCBC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80583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685BCA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793DBC" w:rsidRPr="00EC4B90" w14:paraId="26C76D26" w14:textId="77777777" w:rsidTr="00B81276">
        <w:trPr>
          <w:trHeight w:val="1267"/>
        </w:trPr>
        <w:tc>
          <w:tcPr>
            <w:tcW w:w="10440" w:type="dxa"/>
            <w:gridSpan w:val="4"/>
            <w:shd w:val="clear" w:color="auto" w:fill="auto"/>
          </w:tcPr>
          <w:p w14:paraId="419A90D4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61B2E350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2FDFBEA7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4BB312A9" w14:textId="0A814CFD" w:rsidR="00D179ED" w:rsidRPr="0006249D" w:rsidRDefault="00D179ED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UDZIELENIA </w:t>
            </w:r>
            <w:r w:rsidR="00A11D1A" w:rsidRPr="00A11D1A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PANU</w:t>
            </w:r>
            <w:r w:rsidR="00A11D1A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="00A11D1A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Grzegorzowi Proniewiczowi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Wiceprzewodniczącego</w:t>
            </w:r>
            <w:r w:rsidR="00A11D1A">
              <w:rPr>
                <w:rFonts w:ascii="Tahoma" w:hAnsi="Tahoma" w:cs="Tahoma"/>
                <w:caps/>
                <w:sz w:val="18"/>
                <w:szCs w:val="18"/>
              </w:rPr>
              <w:t xml:space="preserve"> I CZŁONKA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Rady Nadzorczej Spółki w okresie pełnienia tej funkcji w 202</w:t>
            </w:r>
            <w:r w:rsidR="00276D7F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1E66E909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A1DDAB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DC1AA2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A9B3D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E655436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05C874A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8BEFC79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1E87897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4866CD6B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6D03D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6FA96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C3786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4EF4EBA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AC15B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C975F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BEEA2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128E1AE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0CE491FF" w14:textId="77777777" w:rsidTr="00B81276">
        <w:tc>
          <w:tcPr>
            <w:tcW w:w="10440" w:type="dxa"/>
            <w:gridSpan w:val="4"/>
            <w:shd w:val="clear" w:color="auto" w:fill="auto"/>
          </w:tcPr>
          <w:p w14:paraId="2AE3605B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6FF45EC5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1A8F7109" w14:textId="77777777" w:rsidTr="002F6A3A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37C1A2CD" w14:textId="0D16C4B9" w:rsidR="00D179ED" w:rsidRPr="0006249D" w:rsidRDefault="00D179ED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Panu Michałowi Chojarze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Sekretarza Rady Nadzorczej Spółki w okresie pełnienia tej funkcji w 202</w:t>
            </w:r>
            <w:r w:rsidR="00276D7F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7C4DEFFF" w14:textId="77777777" w:rsidTr="002F6A3A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BF02297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66BB6CD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5095F0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794EC42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738722D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80E5CB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AFC4E20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70903DF7" w14:textId="77777777" w:rsidTr="002F6A3A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FD09B0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698F1D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40DC6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6B12E49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4979B1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BCE469B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7770D7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30BB5A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2E23DAAB" w14:textId="77777777" w:rsidTr="002F6A3A">
        <w:tc>
          <w:tcPr>
            <w:tcW w:w="10440" w:type="dxa"/>
            <w:gridSpan w:val="4"/>
            <w:shd w:val="clear" w:color="auto" w:fill="auto"/>
          </w:tcPr>
          <w:p w14:paraId="68A61780" w14:textId="77777777" w:rsidR="00D179ED" w:rsidRPr="0006249D" w:rsidRDefault="00D179ED" w:rsidP="002F6A3A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46E0838F" w14:textId="77777777" w:rsidR="00D179ED" w:rsidRPr="0006249D" w:rsidRDefault="00D179ED" w:rsidP="002F6A3A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050EDB7E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3088A42B" w14:textId="4B4121EF" w:rsidR="00D179ED" w:rsidRPr="0006249D" w:rsidRDefault="00D179ED" w:rsidP="00D179ED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11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Pani Jagodzie Gołębiewskiej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Członka Rady Nadzorczej Spółki w okresie pełnienia tej funkcji w 202</w:t>
            </w:r>
            <w:r w:rsidR="00276D7F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1E5C21B9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6072A65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BF23250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5812E2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D4A18E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3468313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31F5C79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52B6F5C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5A6331B9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866F1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6026EF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C28267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1192B2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357201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638B2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DEE5B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203377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45E72E31" w14:textId="77777777" w:rsidTr="00B81276">
        <w:tc>
          <w:tcPr>
            <w:tcW w:w="10440" w:type="dxa"/>
            <w:gridSpan w:val="4"/>
            <w:shd w:val="clear" w:color="auto" w:fill="auto"/>
          </w:tcPr>
          <w:p w14:paraId="2A7769B7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421F4D59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51FB1318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50E3E5FE" w14:textId="773A640D" w:rsidR="00D179ED" w:rsidRPr="00084CDB" w:rsidRDefault="00D179ED" w:rsidP="00D179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</w:t>
            </w:r>
            <w:r w:rsidRPr="00404C28">
              <w:rPr>
                <w:rFonts w:ascii="Tahoma" w:hAnsi="Tahoma" w:cs="Tahoma"/>
                <w:caps/>
                <w:sz w:val="18"/>
                <w:szCs w:val="18"/>
              </w:rPr>
              <w:t xml:space="preserve">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Panu </w:t>
            </w:r>
            <w:r w:rsidR="00A11D1A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Markowi Zielińskiemu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absolutorium z wykonania obowiązków </w:t>
            </w:r>
            <w:r w:rsidR="00A11D1A">
              <w:rPr>
                <w:rFonts w:ascii="Tahoma" w:hAnsi="Tahoma" w:cs="Tahoma"/>
                <w:caps/>
                <w:sz w:val="18"/>
                <w:szCs w:val="18"/>
              </w:rPr>
              <w:t xml:space="preserve">WICEPRZEWODNICZĄCEGO I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członka Rady Nadzorczej Spółki w okresie pełnienia tej funkcji w 202</w:t>
            </w:r>
            <w:r w:rsidR="00E11D0E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0B5EA757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818670C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B35FD58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144E578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2417E3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32B563DD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3C4ED9F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4DCF2E2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17DC59C0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4662E9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C4D683A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A43BE8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9B0E05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75AE6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AFB3E6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9577A5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31BAD8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18451026" w14:textId="77777777" w:rsidTr="00B81276">
        <w:tc>
          <w:tcPr>
            <w:tcW w:w="10440" w:type="dxa"/>
            <w:gridSpan w:val="4"/>
            <w:shd w:val="clear" w:color="auto" w:fill="auto"/>
          </w:tcPr>
          <w:p w14:paraId="7B6BE873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75C16B7A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276D7F" w:rsidRPr="0006249D" w14:paraId="482256CC" w14:textId="77777777" w:rsidTr="00276D7F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1E95D" w14:textId="50DCCECB" w:rsidR="00276D7F" w:rsidRPr="0006249D" w:rsidRDefault="00276D7F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11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</w:t>
            </w:r>
            <w:r w:rsidRPr="00404C28">
              <w:rPr>
                <w:rFonts w:ascii="Tahoma" w:hAnsi="Tahoma" w:cs="Tahoma"/>
                <w:caps/>
                <w:sz w:val="18"/>
                <w:szCs w:val="18"/>
              </w:rPr>
              <w:t xml:space="preserve">udzielenia </w:t>
            </w:r>
            <w:r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>Pan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i</w:t>
            </w:r>
            <w:r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justynie mirkowskiej </w:t>
            </w:r>
            <w:r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członka Rady Nadzorczej Spółki w okresie pełnienia tej funkcji w 202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276D7F" w:rsidRPr="0006249D" w14:paraId="2CE17ACC" w14:textId="77777777" w:rsidTr="00276D7F">
        <w:trPr>
          <w:trHeight w:val="613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E399409" w14:textId="58AF593D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47BBDBB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A2A61AA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F1691C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21F0EB59" w14:textId="777777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2817326" w14:textId="4E38846A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39BD906" w14:textId="5E03233F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276D7F" w:rsidRPr="0006249D" w14:paraId="6455F0D5" w14:textId="77777777" w:rsidTr="00276D7F">
        <w:trPr>
          <w:trHeight w:val="612"/>
        </w:trPr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9FF6F3F" w14:textId="77777777" w:rsidR="00276D7F" w:rsidRPr="0006249D" w:rsidRDefault="00276D7F" w:rsidP="00276D7F">
            <w:pPr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0F50A8" w14:textId="375BA7EB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65A3368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9614FE" w14:textId="5D730D9F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93CC6AC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B05DEA" w14:textId="5B9EB1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396C0D91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70FCDC5" w14:textId="015139D0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276D7F" w:rsidRPr="0006249D" w14:paraId="1709B770" w14:textId="77777777" w:rsidTr="00B81276">
        <w:tc>
          <w:tcPr>
            <w:tcW w:w="10440" w:type="dxa"/>
            <w:gridSpan w:val="4"/>
            <w:shd w:val="clear" w:color="auto" w:fill="auto"/>
          </w:tcPr>
          <w:p w14:paraId="12D1E238" w14:textId="777777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4BE7CF54" w14:textId="77777777" w:rsidR="00276D7F" w:rsidRPr="0006249D" w:rsidRDefault="00276D7F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79ED" w:rsidRPr="00084CDB" w14:paraId="277A5512" w14:textId="77777777" w:rsidTr="00CB31EC">
        <w:trPr>
          <w:trHeight w:val="600"/>
        </w:trPr>
        <w:tc>
          <w:tcPr>
            <w:tcW w:w="10440" w:type="dxa"/>
            <w:gridSpan w:val="4"/>
            <w:shd w:val="clear" w:color="auto" w:fill="D9D9D9" w:themeFill="background1" w:themeFillShade="D9"/>
            <w:vAlign w:val="center"/>
          </w:tcPr>
          <w:p w14:paraId="2C8939C7" w14:textId="590BA3E9" w:rsidR="00D179ED" w:rsidRPr="00084CDB" w:rsidRDefault="00D179ED" w:rsidP="00F46B1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2E1F1C">
              <w:rPr>
                <w:rFonts w:ascii="Tahoma" w:hAnsi="Tahoma" w:cs="Tahoma"/>
                <w:b/>
                <w:caps/>
                <w:sz w:val="18"/>
                <w:szCs w:val="18"/>
              </w:rPr>
              <w:t>2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</w:t>
            </w:r>
            <w:r w:rsidR="00CB31EC"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sprawie </w:t>
            </w:r>
            <w:r w:rsidR="00CB31EC">
              <w:rPr>
                <w:rFonts w:ascii="Tahoma" w:hAnsi="Tahoma" w:cs="Tahoma"/>
                <w:caps/>
                <w:sz w:val="18"/>
                <w:szCs w:val="18"/>
              </w:rPr>
              <w:t xml:space="preserve">zatwierdzenia </w:t>
            </w:r>
            <w:r w:rsidR="00CB31EC" w:rsidRPr="00716138">
              <w:rPr>
                <w:rFonts w:ascii="Tahoma" w:hAnsi="Tahoma" w:cs="Tahoma"/>
                <w:sz w:val="18"/>
                <w:szCs w:val="18"/>
              </w:rPr>
              <w:t xml:space="preserve">SPRAWOZDANIA ZARZĄDU Z DZIAŁALNOŚCI </w:t>
            </w:r>
            <w:r w:rsidR="00CB31EC">
              <w:rPr>
                <w:rFonts w:ascii="Tahoma" w:hAnsi="Tahoma" w:cs="Tahoma"/>
                <w:sz w:val="18"/>
                <w:szCs w:val="18"/>
              </w:rPr>
              <w:t xml:space="preserve">GRUPY KAPITAŁOWEJ </w:t>
            </w:r>
            <w:r w:rsidR="00CB31EC" w:rsidRPr="00716138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CB31EC">
              <w:rPr>
                <w:rFonts w:ascii="Tahoma" w:hAnsi="Tahoma" w:cs="Tahoma"/>
                <w:sz w:val="18"/>
                <w:szCs w:val="18"/>
              </w:rPr>
              <w:t>202</w:t>
            </w:r>
            <w:r w:rsidR="002E1F1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D179ED" w:rsidRPr="0006249D" w14:paraId="1AFCDCBA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1E5BD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6B6522B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4B7B409E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6AD71F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7CBA56A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A95B598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C6432C8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28501D45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AC9CA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022DF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98C2F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73B6CD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38942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97EF5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C684C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E160E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6D3FC2C5" w14:textId="77777777" w:rsidTr="00B81276">
        <w:tc>
          <w:tcPr>
            <w:tcW w:w="10440" w:type="dxa"/>
            <w:gridSpan w:val="4"/>
            <w:shd w:val="clear" w:color="auto" w:fill="auto"/>
          </w:tcPr>
          <w:p w14:paraId="247FAA53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0B5E5DA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CB31EC" w:rsidRPr="00084CDB" w14:paraId="0A37E1DD" w14:textId="77777777" w:rsidTr="00CB31E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CB20F" w14:textId="1C700B83" w:rsidR="00CB31EC" w:rsidRPr="00CB31EC" w:rsidRDefault="00CB31EC" w:rsidP="006A7EF8">
            <w:pPr>
              <w:spacing w:before="60" w:after="60"/>
              <w:ind w:firstLine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31EC">
              <w:rPr>
                <w:rFonts w:ascii="Tahoma" w:hAnsi="Tahoma" w:cs="Tahoma"/>
                <w:b/>
                <w:sz w:val="18"/>
                <w:szCs w:val="18"/>
              </w:rPr>
              <w:t>PUNKT 1</w:t>
            </w:r>
            <w:r w:rsidR="002E1F1C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B31EC">
              <w:rPr>
                <w:rFonts w:ascii="Tahoma" w:hAnsi="Tahoma" w:cs="Tahoma"/>
                <w:b/>
                <w:sz w:val="18"/>
                <w:szCs w:val="18"/>
              </w:rPr>
              <w:t xml:space="preserve"> PORZĄDKU  OBRAD – </w:t>
            </w:r>
            <w:r w:rsidR="006A7EF8" w:rsidRPr="00716138">
              <w:rPr>
                <w:rFonts w:ascii="Tahoma" w:hAnsi="Tahoma" w:cs="Tahoma"/>
                <w:sz w:val="18"/>
                <w:szCs w:val="18"/>
              </w:rPr>
              <w:t>PODJĘCIE UCHWAŁY W SPRAWIE ZATWIERDZENIA</w:t>
            </w:r>
            <w:r w:rsidR="006A7EF8">
              <w:rPr>
                <w:rFonts w:ascii="Tahoma" w:hAnsi="Tahoma" w:cs="Tahoma"/>
                <w:sz w:val="18"/>
                <w:szCs w:val="18"/>
              </w:rPr>
              <w:t xml:space="preserve"> ROCZNEGO</w:t>
            </w:r>
            <w:r w:rsidR="006A7EF8">
              <w:rPr>
                <w:rFonts w:ascii="Tahoma" w:hAnsi="Tahoma" w:cs="Tahoma"/>
                <w:caps/>
                <w:sz w:val="18"/>
                <w:szCs w:val="18"/>
              </w:rPr>
              <w:t xml:space="preserve"> SKONSOLIDOWANEGO </w:t>
            </w:r>
            <w:r w:rsidR="006A7EF8"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sprawozdania finansowego </w:t>
            </w:r>
            <w:r w:rsidR="006A7EF8">
              <w:rPr>
                <w:rFonts w:ascii="Tahoma" w:hAnsi="Tahoma" w:cs="Tahoma"/>
                <w:caps/>
                <w:sz w:val="18"/>
                <w:szCs w:val="18"/>
              </w:rPr>
              <w:t xml:space="preserve">GRUPY KAPITAŁOWEJ </w:t>
            </w:r>
            <w:r w:rsidR="006A7EF8" w:rsidRPr="00C4642F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6A7EF8">
              <w:rPr>
                <w:rFonts w:ascii="Tahoma" w:hAnsi="Tahoma" w:cs="Tahoma"/>
                <w:sz w:val="18"/>
                <w:szCs w:val="18"/>
              </w:rPr>
              <w:t>202</w:t>
            </w:r>
            <w:r w:rsidR="002E1F1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B31EC" w:rsidRPr="0006249D" w14:paraId="73381742" w14:textId="77777777" w:rsidTr="00B927F4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CE08ACB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D39475D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4973AEC6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04C2A9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2FACBA57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07579A5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5C860D9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CB31EC" w:rsidRPr="0006249D" w14:paraId="307E142B" w14:textId="77777777" w:rsidTr="00B927F4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E1222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E92B6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340A4D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F7C2906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3ED186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F8F5B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F861B9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C9DF08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CB31EC" w:rsidRPr="0006249D" w14:paraId="75F43E4A" w14:textId="77777777" w:rsidTr="00B927F4">
        <w:tc>
          <w:tcPr>
            <w:tcW w:w="10440" w:type="dxa"/>
            <w:gridSpan w:val="4"/>
            <w:shd w:val="clear" w:color="auto" w:fill="auto"/>
          </w:tcPr>
          <w:p w14:paraId="6FD87C6D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F2A5463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CB31EC" w:rsidRPr="00084CDB" w14:paraId="38043876" w14:textId="77777777" w:rsidTr="00CB31E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6A567" w14:textId="7422C4DC" w:rsidR="00CB31EC" w:rsidRPr="00CB31EC" w:rsidRDefault="00CB31EC" w:rsidP="006A7EF8">
            <w:pPr>
              <w:spacing w:before="60" w:after="60"/>
              <w:ind w:firstLine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31EC">
              <w:rPr>
                <w:rFonts w:ascii="Tahoma" w:hAnsi="Tahoma" w:cs="Tahoma"/>
                <w:b/>
                <w:sz w:val="18"/>
                <w:szCs w:val="18"/>
              </w:rPr>
              <w:t>PUNKT 1</w:t>
            </w:r>
            <w:r w:rsidR="002E1F1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B31EC">
              <w:rPr>
                <w:rFonts w:ascii="Tahoma" w:hAnsi="Tahoma" w:cs="Tahoma"/>
                <w:b/>
                <w:sz w:val="18"/>
                <w:szCs w:val="18"/>
              </w:rPr>
              <w:t xml:space="preserve"> PORZĄDKU  OBRAD – </w:t>
            </w:r>
            <w:r w:rsidRPr="006A7EF8">
              <w:rPr>
                <w:rFonts w:ascii="Tahoma" w:hAnsi="Tahoma" w:cs="Tahoma"/>
                <w:bCs/>
                <w:sz w:val="18"/>
                <w:szCs w:val="18"/>
              </w:rPr>
              <w:t xml:space="preserve">PODJĘCIE UCHWAŁY </w:t>
            </w:r>
            <w:r w:rsidR="006A7EF8">
              <w:rPr>
                <w:rFonts w:ascii="Tahoma" w:hAnsi="Tahoma" w:cs="Tahoma"/>
                <w:bCs/>
                <w:sz w:val="18"/>
                <w:szCs w:val="18"/>
              </w:rPr>
              <w:t xml:space="preserve">W SPRAWIE </w:t>
            </w:r>
            <w:r w:rsidR="002E1F1C">
              <w:rPr>
                <w:rFonts w:ascii="Tahoma" w:hAnsi="Tahoma" w:cs="Tahoma"/>
                <w:bCs/>
                <w:sz w:val="18"/>
                <w:szCs w:val="18"/>
              </w:rPr>
              <w:t>ZMIANY STATUTU SPÓŁKI</w:t>
            </w:r>
          </w:p>
        </w:tc>
      </w:tr>
      <w:tr w:rsidR="00CB31EC" w:rsidRPr="0006249D" w14:paraId="30178CC9" w14:textId="77777777" w:rsidTr="00B927F4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4F6CAC1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ACD1751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09046A07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643BBA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554165A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5EA54FB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9CB1CAA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CB31EC" w:rsidRPr="0006249D" w14:paraId="78A9187F" w14:textId="77777777" w:rsidTr="00B927F4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80CB7F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0B7DC2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E46547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0E1A8C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1D712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8BE985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8A7E3C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19CBB9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CB31EC" w:rsidRPr="0006249D" w14:paraId="46998250" w14:textId="77777777" w:rsidTr="00B927F4">
        <w:tc>
          <w:tcPr>
            <w:tcW w:w="10440" w:type="dxa"/>
            <w:gridSpan w:val="4"/>
            <w:shd w:val="clear" w:color="auto" w:fill="auto"/>
          </w:tcPr>
          <w:p w14:paraId="0A1DCB5C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40F360E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057D32" w:rsidRPr="00CB31EC" w14:paraId="0B0E6AB9" w14:textId="77777777" w:rsidTr="0062664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3C377" w14:textId="3C2D294A" w:rsidR="00057D32" w:rsidRPr="00CB31EC" w:rsidRDefault="00057D32" w:rsidP="0062664C">
            <w:pPr>
              <w:spacing w:before="60" w:after="60"/>
              <w:ind w:firstLine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31EC">
              <w:rPr>
                <w:rFonts w:ascii="Tahoma" w:hAnsi="Tahoma" w:cs="Tahoma"/>
                <w:b/>
                <w:sz w:val="18"/>
                <w:szCs w:val="18"/>
              </w:rPr>
              <w:t>PUNKT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CB31EC">
              <w:rPr>
                <w:rFonts w:ascii="Tahoma" w:hAnsi="Tahoma" w:cs="Tahoma"/>
                <w:b/>
                <w:sz w:val="18"/>
                <w:szCs w:val="18"/>
              </w:rPr>
              <w:t xml:space="preserve"> PORZĄDKU  OBRAD – </w:t>
            </w:r>
            <w:r w:rsidRPr="00716138">
              <w:rPr>
                <w:rFonts w:ascii="Tahoma" w:hAnsi="Tahoma" w:cs="Tahoma"/>
                <w:sz w:val="18"/>
                <w:szCs w:val="18"/>
              </w:rPr>
              <w:t xml:space="preserve">PODJĘCIE UCHWAŁY W SPRAWIE </w:t>
            </w:r>
            <w:r w:rsidRPr="00057D32">
              <w:rPr>
                <w:rFonts w:ascii="Tahoma" w:hAnsi="Tahoma" w:cs="Tahoma"/>
                <w:bCs/>
                <w:sz w:val="18"/>
                <w:szCs w:val="18"/>
              </w:rPr>
              <w:t>ZMIANY ZASAD WYNAGRADZANIA CZŁONKÓW RADY NADZORCZEJ</w:t>
            </w:r>
          </w:p>
        </w:tc>
      </w:tr>
      <w:tr w:rsidR="00057D32" w:rsidRPr="0006249D" w14:paraId="311AA18A" w14:textId="77777777" w:rsidTr="0062664C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321016A" w14:textId="77777777" w:rsidR="00057D32" w:rsidRPr="0006249D" w:rsidRDefault="00057D32" w:rsidP="0062664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44020EA" w14:textId="77777777" w:rsidR="00057D32" w:rsidRPr="0006249D" w:rsidRDefault="00057D32" w:rsidP="0062664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0B3B8FF2" w14:textId="77777777" w:rsidR="00057D32" w:rsidRPr="0006249D" w:rsidRDefault="00057D32" w:rsidP="0062664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0DEFB7" w14:textId="77777777" w:rsidR="00057D32" w:rsidRPr="0006249D" w:rsidRDefault="00057D32" w:rsidP="0062664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3CB1E6D1" w14:textId="77777777" w:rsidR="00057D32" w:rsidRPr="0006249D" w:rsidRDefault="00057D32" w:rsidP="0062664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FF0C7A1" w14:textId="77777777" w:rsidR="00057D32" w:rsidRPr="0006249D" w:rsidRDefault="00057D32" w:rsidP="0062664C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3272DF4" w14:textId="77777777" w:rsidR="00057D32" w:rsidRPr="0006249D" w:rsidRDefault="00057D32" w:rsidP="0062664C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057D32" w:rsidRPr="0006249D" w14:paraId="6F6E9656" w14:textId="77777777" w:rsidTr="0062664C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B3F1F0" w14:textId="77777777" w:rsidR="00057D32" w:rsidRPr="0006249D" w:rsidRDefault="00057D32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35576FA" w14:textId="77777777" w:rsidR="00057D32" w:rsidRPr="0006249D" w:rsidRDefault="00057D32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C23926" w14:textId="77777777" w:rsidR="00057D32" w:rsidRPr="0006249D" w:rsidRDefault="00057D32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1748F5" w14:textId="77777777" w:rsidR="00057D32" w:rsidRPr="0006249D" w:rsidRDefault="00057D32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56DD41" w14:textId="77777777" w:rsidR="00057D32" w:rsidRPr="0006249D" w:rsidRDefault="00057D32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D73095C" w14:textId="77777777" w:rsidR="00057D32" w:rsidRPr="0006249D" w:rsidRDefault="00057D32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3B0D47" w14:textId="77777777" w:rsidR="00057D32" w:rsidRPr="0006249D" w:rsidRDefault="00057D32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1792434" w14:textId="77777777" w:rsidR="00057D32" w:rsidRPr="0006249D" w:rsidRDefault="00057D32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057D32" w:rsidRPr="0006249D" w14:paraId="1FF9020F" w14:textId="77777777" w:rsidTr="0062664C">
        <w:tc>
          <w:tcPr>
            <w:tcW w:w="10440" w:type="dxa"/>
            <w:gridSpan w:val="4"/>
            <w:shd w:val="clear" w:color="auto" w:fill="auto"/>
          </w:tcPr>
          <w:p w14:paraId="008A4AF8" w14:textId="77777777" w:rsidR="00057D32" w:rsidRPr="0006249D" w:rsidRDefault="00057D32" w:rsidP="0062664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46ACAF5" w14:textId="77777777" w:rsidR="00057D32" w:rsidRPr="0006249D" w:rsidRDefault="00057D32" w:rsidP="0062664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</w:tbl>
    <w:p w14:paraId="421FF2F5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EB8705A" w14:textId="77777777" w:rsidR="00F46B1D" w:rsidRDefault="00F46B1D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64BB143F" w14:textId="77777777" w:rsidR="00F46B1D" w:rsidRDefault="00F46B1D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78048FC6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620C856E" w14:textId="77777777" w:rsidR="006E3ED9" w:rsidRPr="00EC4B90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0B6404">
        <w:rPr>
          <w:rFonts w:ascii="Tahoma" w:hAnsi="Tahoma" w:cs="Tahoma"/>
          <w:b/>
        </w:rPr>
        <w:t xml:space="preserve">V </w:t>
      </w:r>
      <w:r w:rsidRPr="000B6404">
        <w:rPr>
          <w:rFonts w:ascii="Tahoma" w:hAnsi="Tahoma" w:cs="Tahoma"/>
          <w:b/>
        </w:rPr>
        <w:tab/>
        <w:t>PROJEKTY UCHWAŁ</w:t>
      </w:r>
    </w:p>
    <w:p w14:paraId="1567B963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  <w:highlight w:val="green"/>
        </w:rPr>
      </w:pPr>
    </w:p>
    <w:p w14:paraId="473FB812" w14:textId="77777777" w:rsidR="006E3ED9" w:rsidRPr="0004253F" w:rsidRDefault="006E3ED9" w:rsidP="006E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>PROJEKT UCHWAŁY DO PUNKTU 2-GO PORZĄDKU OBRAD</w:t>
      </w:r>
    </w:p>
    <w:p w14:paraId="728571B6" w14:textId="77777777" w:rsidR="00F46B1D" w:rsidRPr="00F46B1D" w:rsidRDefault="00F46B1D" w:rsidP="00F46B1D">
      <w:pPr>
        <w:suppressAutoHyphens/>
        <w:rPr>
          <w:lang w:eastAsia="ar-SA"/>
        </w:rPr>
      </w:pPr>
    </w:p>
    <w:p w14:paraId="046857E5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32009A93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5C36BD96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3B14089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5670A5C" w14:textId="104C61B5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 xml:space="preserve">22 maja 2023 </w:t>
      </w:r>
      <w:r w:rsidRPr="000E71FF">
        <w:rPr>
          <w:rFonts w:ascii="Calibri" w:hAnsi="Calibri" w:cs="Arial"/>
          <w:sz w:val="24"/>
        </w:rPr>
        <w:t>roku</w:t>
      </w:r>
    </w:p>
    <w:p w14:paraId="433B4136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34194AD" w14:textId="77777777" w:rsidR="00F46B1D" w:rsidRPr="00F46B1D" w:rsidRDefault="00F46B1D" w:rsidP="00F46B1D">
      <w:pPr>
        <w:suppressAutoHyphens/>
        <w:rPr>
          <w:rFonts w:ascii="Calibri" w:hAnsi="Calibri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 xml:space="preserve">wyboru Przewodniczącego Zwyczajnego Walnego Zgromadzenia </w:t>
      </w:r>
    </w:p>
    <w:p w14:paraId="15F18572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6D991CA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1.</w:t>
      </w:r>
    </w:p>
    <w:p w14:paraId="25ED6CB8" w14:textId="77777777" w:rsidR="00F46B1D" w:rsidRPr="00F46B1D" w:rsidRDefault="00F46B1D" w:rsidP="00F46B1D">
      <w:pPr>
        <w:suppressAutoHyphens/>
        <w:jc w:val="both"/>
        <w:rPr>
          <w:rFonts w:ascii="Calibri" w:hAnsi="Calibri"/>
          <w:lang w:eastAsia="ar-SA"/>
        </w:rPr>
      </w:pPr>
      <w:r w:rsidRPr="00F46B1D">
        <w:rPr>
          <w:rFonts w:ascii="Calibri" w:hAnsi="Calibri"/>
          <w:lang w:eastAsia="ar-SA"/>
        </w:rPr>
        <w:t xml:space="preserve">Działając na podstawie art. 409 § 1 Kodeksu spółek handlowych, Zwyczajne Walne Zgromadzenie Spółki postanawia wybrać na Przewodniczącego Zwyczajnego Walnego Zgromadzenia Pana/Panią … </w:t>
      </w:r>
    </w:p>
    <w:p w14:paraId="207082E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2.</w:t>
      </w:r>
    </w:p>
    <w:p w14:paraId="175B546E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lastRenderedPageBreak/>
        <w:t xml:space="preserve">Uchwała wchodzi w życie </w:t>
      </w:r>
      <w:r w:rsidRPr="00F46B1D">
        <w:rPr>
          <w:rFonts w:ascii="Calibri" w:hAnsi="Calibri"/>
          <w:lang w:eastAsia="ar-SA"/>
        </w:rPr>
        <w:t xml:space="preserve">z chwilą </w:t>
      </w:r>
      <w:r w:rsidRPr="00F46B1D">
        <w:rPr>
          <w:rFonts w:ascii="Calibri" w:hAnsi="Calibri" w:cs="Arial"/>
          <w:lang w:eastAsia="ar-SA"/>
        </w:rPr>
        <w:t xml:space="preserve">podjęcia. </w:t>
      </w:r>
    </w:p>
    <w:p w14:paraId="25C2B862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3A2858D3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4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8E46C99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2E26EA2C" w14:textId="77777777" w:rsidR="00F46B1D" w:rsidRPr="00F46B1D" w:rsidRDefault="00F46B1D" w:rsidP="00F46B1D">
      <w:pPr>
        <w:suppressAutoHyphens/>
        <w:rPr>
          <w:rFonts w:ascii="Calibri" w:hAnsi="Calibri"/>
          <w:lang w:eastAsia="ar-SA"/>
        </w:rPr>
      </w:pPr>
    </w:p>
    <w:p w14:paraId="25F2637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5EDF938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422B186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0A530A86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377609D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 xml:space="preserve">22 maja 2023 </w:t>
      </w:r>
      <w:r w:rsidRPr="000E71FF">
        <w:rPr>
          <w:rFonts w:ascii="Calibri" w:hAnsi="Calibri" w:cs="Arial"/>
          <w:sz w:val="24"/>
        </w:rPr>
        <w:t>roku</w:t>
      </w:r>
    </w:p>
    <w:p w14:paraId="313529BE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/>
          <w:lang w:eastAsia="ar-SA"/>
        </w:rPr>
      </w:pPr>
    </w:p>
    <w:p w14:paraId="5F8F262E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 xml:space="preserve">przyjęcia porządku obrad </w:t>
      </w:r>
      <w:r w:rsidRPr="00F46B1D">
        <w:rPr>
          <w:rFonts w:ascii="Calibri" w:hAnsi="Calibri" w:cs="Arial"/>
        </w:rPr>
        <w:t>Zwyczajnego Walnego Zgromadzenia</w:t>
      </w:r>
    </w:p>
    <w:p w14:paraId="11B8897B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</w:p>
    <w:p w14:paraId="6F7EF432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1.</w:t>
      </w:r>
    </w:p>
    <w:p w14:paraId="4D55BB86" w14:textId="77777777" w:rsidR="000F2826" w:rsidRPr="00636CCE" w:rsidRDefault="000F2826" w:rsidP="000F2826">
      <w:pPr>
        <w:pStyle w:val="Bezodstpw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Zwyczajne Walne Zgromadzenie </w:t>
      </w:r>
      <w:r>
        <w:rPr>
          <w:rFonts w:ascii="Calibri" w:hAnsi="Calibri" w:cs="Arial"/>
        </w:rPr>
        <w:t xml:space="preserve">Spółki </w:t>
      </w:r>
      <w:r w:rsidRPr="00636CCE">
        <w:rPr>
          <w:rFonts w:ascii="Calibri" w:hAnsi="Calibri" w:cs="Arial"/>
        </w:rPr>
        <w:t>przyjmuje następujący porządek obrad:</w:t>
      </w:r>
    </w:p>
    <w:p w14:paraId="6D07F352" w14:textId="77777777" w:rsidR="000F2826" w:rsidRDefault="000F2826" w:rsidP="000F2826">
      <w:pPr>
        <w:pStyle w:val="Bezodstpw"/>
        <w:ind w:left="360"/>
        <w:jc w:val="both"/>
        <w:rPr>
          <w:rFonts w:ascii="Calibri" w:hAnsi="Calibri" w:cs="Arial"/>
          <w:lang w:eastAsia="pl-PL"/>
        </w:rPr>
      </w:pPr>
    </w:p>
    <w:p w14:paraId="7EF7C25B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otwarcie Zwyczajnego Walnego Zgromadzenia; </w:t>
      </w:r>
    </w:p>
    <w:p w14:paraId="01E80836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wybór Przewodniczącego Zwyczajnego Walnego Zgromadzenia; </w:t>
      </w:r>
    </w:p>
    <w:p w14:paraId="3D8FA981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stwierdzenie prawidłowości zwołania Zwyczajnego Walnego Zgromadzenia i jego zdolności do podejmowania uchwał; </w:t>
      </w:r>
    </w:p>
    <w:p w14:paraId="4B6681F2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przyjęcie porządku obrad;</w:t>
      </w:r>
    </w:p>
    <w:p w14:paraId="369407B7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</w:rPr>
        <w:t xml:space="preserve">przedstawienie i rozpatrzenie: sprawozdania Zarządu z działalności Spółki i Grupy Kapitałowej w roku 2022 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oraz rocznego sprawozdania finansowego Spółki i </w:t>
      </w:r>
      <w:r w:rsidRPr="002E1F1C">
        <w:rPr>
          <w:rFonts w:ascii="Calibri" w:hAnsi="Calibri" w:cs="Arial"/>
          <w:bCs/>
          <w:color w:val="000000"/>
        </w:rPr>
        <w:t xml:space="preserve">skonsolidowanego sprawozdania finansowego Grupy Kapitałowej za rok 2022; </w:t>
      </w:r>
    </w:p>
    <w:p w14:paraId="67F8D969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przedstawienie i rozpatrzenie sprawozdania Rady Nadzorczej z wyników oceny rocznego sprawozdania finansowego Spółki oraz skonsolidowanego sprawozdania </w:t>
      </w:r>
      <w:r w:rsidRPr="002E1F1C">
        <w:rPr>
          <w:rFonts w:ascii="Calibri" w:hAnsi="Calibri" w:cs="Arial"/>
          <w:bCs/>
          <w:color w:val="000000"/>
        </w:rPr>
        <w:t>Grupy Kapitałowej za rok 2022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oraz sprawozdania Zarządu z działalności </w:t>
      </w:r>
      <w:r w:rsidRPr="002E1F1C">
        <w:rPr>
          <w:rFonts w:ascii="Calibri" w:hAnsi="Calibri" w:cs="Arial"/>
          <w:bCs/>
          <w:color w:val="000000"/>
        </w:rPr>
        <w:t xml:space="preserve">Spółki i działalności Grupy Kapitałowej w roku </w:t>
      </w:r>
      <w:r w:rsidRPr="002E1F1C">
        <w:rPr>
          <w:rFonts w:ascii="Calibri" w:hAnsi="Calibri" w:cs="Arial"/>
          <w:bCs/>
          <w:color w:val="000000"/>
          <w:lang w:eastAsia="pl-PL"/>
        </w:rPr>
        <w:t>2022 r. oraz wniosku Zarządu dotyczącego przeznaczenia zysku za rok obrotowy 2022</w:t>
      </w:r>
      <w:r w:rsidRPr="002E1F1C">
        <w:rPr>
          <w:rFonts w:ascii="Calibri" w:hAnsi="Calibri" w:cs="Arial"/>
          <w:bCs/>
          <w:color w:val="000000"/>
        </w:rPr>
        <w:t>,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a także sprawozdania z działalności Rady Nadzorczej;</w:t>
      </w:r>
    </w:p>
    <w:p w14:paraId="50B97A7E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sprawozdania Zarządu z działalności </w:t>
      </w:r>
      <w:r w:rsidRPr="002E1F1C">
        <w:rPr>
          <w:rFonts w:ascii="Calibri" w:hAnsi="Calibri" w:cs="Arial"/>
          <w:bCs/>
          <w:color w:val="000000"/>
        </w:rPr>
        <w:t>Spółki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w roku 2022; </w:t>
      </w:r>
    </w:p>
    <w:p w14:paraId="769D1C72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rocznego sprawozdania finansowego </w:t>
      </w:r>
      <w:r w:rsidRPr="002E1F1C">
        <w:rPr>
          <w:rFonts w:ascii="Calibri" w:hAnsi="Calibri" w:cs="Arial"/>
          <w:bCs/>
          <w:color w:val="000000"/>
        </w:rPr>
        <w:t>Spółki za rok 2022;</w:t>
      </w:r>
    </w:p>
    <w:p w14:paraId="0459381B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uchwały w sprawie przeznaczenia zysku Spółki za rok obrotowy 2022;</w:t>
      </w:r>
    </w:p>
    <w:p w14:paraId="6DCA0C7E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udzielenia absolutorium członkowi Zarządu Spółki z wykonania przez niego obowiązków w roku 2022; </w:t>
      </w:r>
    </w:p>
    <w:p w14:paraId="7B4E2FD0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 w sprawie udzielenia absolutorium członkom Rady Nadzorczej Spółki z wykonania przez nich obowiązków w roku 2022;  </w:t>
      </w:r>
    </w:p>
    <w:p w14:paraId="018D2A17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sprawozdania Zarządu z działalności </w:t>
      </w:r>
      <w:r w:rsidRPr="002E1F1C">
        <w:rPr>
          <w:rFonts w:ascii="Calibri" w:hAnsi="Calibri" w:cs="Arial"/>
          <w:bCs/>
          <w:color w:val="000000"/>
        </w:rPr>
        <w:t xml:space="preserve">Grupy Kapitałowej w roku 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2022; </w:t>
      </w:r>
    </w:p>
    <w:p w14:paraId="1F945AA5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rocznego skonsolidowanego sprawozdania finansowego </w:t>
      </w:r>
      <w:r w:rsidRPr="002E1F1C">
        <w:rPr>
          <w:rFonts w:ascii="Calibri" w:hAnsi="Calibri" w:cs="Arial"/>
          <w:bCs/>
          <w:color w:val="000000"/>
        </w:rPr>
        <w:t>Grupy Kapitałowej Spółki za rok 2022;</w:t>
      </w:r>
    </w:p>
    <w:p w14:paraId="19663ED1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uchwały w sprawie zmiany Statutu Spółki;</w:t>
      </w:r>
    </w:p>
    <w:p w14:paraId="028492DC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wolne wnioski; </w:t>
      </w:r>
    </w:p>
    <w:p w14:paraId="3302C339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zamknięcie obrad.</w:t>
      </w:r>
    </w:p>
    <w:p w14:paraId="7327300E" w14:textId="464277B9" w:rsidR="000F2826" w:rsidRPr="000F2826" w:rsidRDefault="000F2826" w:rsidP="002E1F1C">
      <w:pPr>
        <w:pStyle w:val="Bezodstpw"/>
        <w:ind w:left="720"/>
        <w:jc w:val="both"/>
        <w:rPr>
          <w:rFonts w:ascii="Calibri" w:hAnsi="Calibri" w:cs="Arial"/>
          <w:bCs/>
          <w:color w:val="000000"/>
          <w:lang w:eastAsia="pl-PL"/>
        </w:rPr>
      </w:pPr>
    </w:p>
    <w:p w14:paraId="68ECFEDD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66FA585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2.</w:t>
      </w:r>
    </w:p>
    <w:p w14:paraId="2D1C3609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p w14:paraId="2E51B9BB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104F1932" w14:textId="77777777" w:rsidR="00F46B1D" w:rsidRPr="00F46B1D" w:rsidRDefault="00F46B1D" w:rsidP="00F46B1D">
      <w:pPr>
        <w:suppressAutoHyphens/>
        <w:rPr>
          <w:lang w:eastAsia="ar-SA"/>
        </w:rPr>
      </w:pPr>
    </w:p>
    <w:p w14:paraId="458659F9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7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4E3671E2" w14:textId="77777777" w:rsidR="00F46B1D" w:rsidRPr="00F46B1D" w:rsidRDefault="00F46B1D" w:rsidP="00F46B1D">
      <w:pPr>
        <w:suppressAutoHyphens/>
        <w:rPr>
          <w:lang w:eastAsia="ar-SA"/>
        </w:rPr>
      </w:pPr>
    </w:p>
    <w:p w14:paraId="19BBCF6F" w14:textId="77777777" w:rsidR="00F46B1D" w:rsidRPr="00F46B1D" w:rsidRDefault="00F46B1D" w:rsidP="00F46B1D">
      <w:pPr>
        <w:suppressAutoHyphens/>
        <w:rPr>
          <w:lang w:eastAsia="ar-SA"/>
        </w:rPr>
      </w:pPr>
    </w:p>
    <w:p w14:paraId="5511911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1DF903CB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751338B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7D72D61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AF3F893" w14:textId="323DEB98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 xml:space="preserve">22 maja 2023 </w:t>
      </w:r>
      <w:r w:rsidRPr="000E71FF">
        <w:rPr>
          <w:rFonts w:ascii="Calibri" w:hAnsi="Calibri" w:cs="Arial"/>
          <w:sz w:val="24"/>
        </w:rPr>
        <w:t>roku</w:t>
      </w:r>
    </w:p>
    <w:p w14:paraId="6BBE0959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74798F2B" w14:textId="397904FD" w:rsidR="00F46B1D" w:rsidRPr="00F46B1D" w:rsidRDefault="00F46B1D" w:rsidP="00F46B1D">
      <w:pPr>
        <w:suppressAutoHyphens/>
        <w:ind w:left="1410" w:hanging="1410"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zatwierdzenia sprawozdania Zarządu z działalności Spółki za rok 202</w:t>
      </w:r>
      <w:r w:rsidR="002E1F1C">
        <w:rPr>
          <w:rFonts w:ascii="Calibri" w:hAnsi="Calibri" w:cs="Arial"/>
          <w:lang w:eastAsia="ar-SA"/>
        </w:rPr>
        <w:t>2</w:t>
      </w:r>
    </w:p>
    <w:p w14:paraId="76765DED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35FE504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620782D4" w14:textId="4B54501C" w:rsidR="00F46B1D" w:rsidRDefault="002E1F1C" w:rsidP="00F46B1D">
      <w:pPr>
        <w:suppressAutoHyphens/>
        <w:jc w:val="both"/>
        <w:rPr>
          <w:rFonts w:ascii="Calibri" w:hAnsi="Calibri" w:cs="Arial"/>
        </w:rPr>
      </w:pPr>
      <w:r w:rsidRPr="002E1F1C">
        <w:rPr>
          <w:rFonts w:ascii="Calibri" w:hAnsi="Calibri" w:cs="Arial"/>
        </w:rPr>
        <w:t>Działając na podstawie art. 393 pkt 1 i art. 395 § 2 pkt 1 Kodeksu spółek handlowych oraz § 5 ust. 7 pkt a) Statutu Spółki, po rozpatrzeniu sprawozdania Zarządu z działalności Spółki w roku 2022 r. oraz po zapoznaniu się z wynikami jego oceny przeprowadzonej przez Radę Nadzorczą, Zwyczajne Walne Zgromadzenie Spółki zatwierdza sprawozdanie Zarządu z działalności Spółki w roku obrotowym 2022.</w:t>
      </w:r>
    </w:p>
    <w:p w14:paraId="0D26C6CF" w14:textId="77777777" w:rsidR="002E1F1C" w:rsidRPr="00F46B1D" w:rsidRDefault="002E1F1C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532D84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A9F1C45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p w14:paraId="650C30B2" w14:textId="77777777" w:rsidR="00F46B1D" w:rsidRPr="00F46B1D" w:rsidRDefault="00F46B1D" w:rsidP="00F46B1D">
      <w:pPr>
        <w:suppressAutoHyphens/>
        <w:ind w:left="1410" w:hanging="1410"/>
        <w:jc w:val="both"/>
        <w:rPr>
          <w:lang w:eastAsia="ar-SA"/>
        </w:rPr>
      </w:pPr>
    </w:p>
    <w:p w14:paraId="1FB50E42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8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7FF0BB89" w14:textId="77777777" w:rsidR="00F46B1D" w:rsidRPr="00F46B1D" w:rsidRDefault="00F46B1D" w:rsidP="00F46B1D">
      <w:pPr>
        <w:suppressAutoHyphens/>
        <w:rPr>
          <w:lang w:eastAsia="ar-SA"/>
        </w:rPr>
      </w:pPr>
    </w:p>
    <w:p w14:paraId="51577480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31D248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300FE4B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CC6938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9177C37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72D92B4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 xml:space="preserve">22 maja 2023 </w:t>
      </w:r>
      <w:r w:rsidRPr="000E71FF">
        <w:rPr>
          <w:rFonts w:ascii="Calibri" w:hAnsi="Calibri" w:cs="Arial"/>
          <w:sz w:val="24"/>
        </w:rPr>
        <w:t>roku</w:t>
      </w:r>
    </w:p>
    <w:p w14:paraId="1C84B748" w14:textId="77777777" w:rsidR="00F46B1D" w:rsidRPr="00F46B1D" w:rsidRDefault="00F46B1D" w:rsidP="00F46B1D">
      <w:pPr>
        <w:suppressAutoHyphens/>
        <w:spacing w:before="80"/>
        <w:jc w:val="both"/>
        <w:rPr>
          <w:rFonts w:ascii="Calibri" w:hAnsi="Calibri" w:cs="Arial"/>
          <w:lang w:eastAsia="ar-SA"/>
        </w:rPr>
      </w:pPr>
    </w:p>
    <w:p w14:paraId="2A77FCAE" w14:textId="069D8CA3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zatwierdzenia rocznego sprawozdania finansowego Spółki za rok 202</w:t>
      </w:r>
      <w:r w:rsidR="002E1F1C">
        <w:rPr>
          <w:rFonts w:ascii="Calibri" w:hAnsi="Calibri" w:cs="Arial"/>
          <w:lang w:eastAsia="ar-SA"/>
        </w:rPr>
        <w:t>2</w:t>
      </w:r>
    </w:p>
    <w:p w14:paraId="5825698A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2E4EB42B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bookmarkStart w:id="0" w:name="_Hlk41389957"/>
      <w:r w:rsidRPr="00F46B1D">
        <w:rPr>
          <w:rFonts w:ascii="Calibri" w:hAnsi="Calibri" w:cs="Arial"/>
          <w:bCs/>
          <w:lang w:eastAsia="ar-SA"/>
        </w:rPr>
        <w:t>§1.</w:t>
      </w:r>
    </w:p>
    <w:p w14:paraId="533A236F" w14:textId="77777777" w:rsidR="002E1F1C" w:rsidRDefault="002E1F1C" w:rsidP="002E1F1C">
      <w:p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Działając na podstawie art. 393 pkt 1 i art. 395 § 2 pkt 1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iCs/>
        </w:rPr>
        <w:t>Kodeksu spółek handlowych oraz § 5 ust. 7 pkt a) Statutu Spółki</w:t>
      </w:r>
      <w:r>
        <w:rPr>
          <w:rFonts w:ascii="Calibri" w:hAnsi="Calibri" w:cs="Arial"/>
        </w:rPr>
        <w:t xml:space="preserve">, </w:t>
      </w:r>
      <w:r>
        <w:rPr>
          <w:rFonts w:ascii="Calibri" w:hAnsi="Calibri"/>
        </w:rPr>
        <w:t xml:space="preserve">po rozpatrzeniu sprawozdania finansowego Spółki za rok 2022 oraz </w:t>
      </w:r>
      <w:r>
        <w:rPr>
          <w:rFonts w:ascii="Calibri" w:hAnsi="Calibri" w:cs="Arial"/>
        </w:rPr>
        <w:t>po zapoznaniu się z wynikami jego oceny przeprowadzonej przez Radę Nadzorczą, a także opinii biegłego rewidenta z jego badania, Zwyczajne Walne Zgromadzenie Spółki zatwierdza sprawozdanie finansowe Spółki za rok obrotowy 2022, w skład którego wchodzą:</w:t>
      </w:r>
    </w:p>
    <w:p w14:paraId="786E42E5" w14:textId="77777777" w:rsidR="002E1F1C" w:rsidRDefault="002E1F1C" w:rsidP="002E1F1C">
      <w:pPr>
        <w:numPr>
          <w:ilvl w:val="0"/>
          <w:numId w:val="18"/>
        </w:numPr>
        <w:suppressAutoHyphens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wprowadzenie do sprawozdania finansowego;</w:t>
      </w:r>
    </w:p>
    <w:p w14:paraId="390948C6" w14:textId="77777777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bilans sporządzony na dzień 31 grudnia 2022 r., który po stronie aktywów i pasywów wykazuje sumę bilansową 33.756.067,44 (trzydzieści trzy miliony siedemset pięćdziesiąt sześć tysięcy sześćdziesiąt siedem i 44/100) złotych</w:t>
      </w:r>
      <w:r>
        <w:rPr>
          <w:rFonts w:ascii="Calibri" w:hAnsi="Calibri" w:cs="Arial"/>
          <w:bCs/>
        </w:rPr>
        <w:t>,</w:t>
      </w:r>
    </w:p>
    <w:p w14:paraId="343997E4" w14:textId="77777777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rachunek zysków i strat za okres od 1 stycznia 2022 r. do 31 grudnia 2022 r. wykazujący zysk netto </w:t>
      </w:r>
      <w:bookmarkStart w:id="1" w:name="_Hlk9854112"/>
      <w:r>
        <w:rPr>
          <w:rFonts w:ascii="Calibri" w:hAnsi="Calibri" w:cs="Arial"/>
        </w:rPr>
        <w:t xml:space="preserve">w wysokości </w:t>
      </w:r>
      <w:bookmarkStart w:id="2" w:name="_Hlk41384029"/>
      <w:r>
        <w:rPr>
          <w:rFonts w:ascii="Calibri" w:hAnsi="Calibri" w:cs="Arial"/>
        </w:rPr>
        <w:t>2.515.076,03 (dwa miliony pięćset piętnaście tysięcy siedemdziesiąt sześć i 03/100) złotych,</w:t>
      </w:r>
      <w:bookmarkEnd w:id="1"/>
      <w:bookmarkEnd w:id="2"/>
    </w:p>
    <w:p w14:paraId="2084D601" w14:textId="77777777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zestawienie zmian w kapitale własnym za okres od 1 stycznia 2022 r. do 31 grudnia 2022 r. wykazujące zwiększenie kapitału własnego o 2.515.076,03 (dwa miliony pięćset piętnaście tysięcy siedemdziesiąt sześć i 03/100) złotych,</w:t>
      </w:r>
    </w:p>
    <w:p w14:paraId="2312A57A" w14:textId="77777777" w:rsidR="002E1F1C" w:rsidRDefault="002E1F1C" w:rsidP="002E1F1C">
      <w:pPr>
        <w:numPr>
          <w:ilvl w:val="0"/>
          <w:numId w:val="18"/>
        </w:numPr>
        <w:suppressAutoHyphens/>
        <w:spacing w:before="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rachunek przepływów pieniężnych wykazujący </w:t>
      </w:r>
      <w:r>
        <w:rPr>
          <w:rFonts w:ascii="Calibri" w:hAnsi="Calibri"/>
        </w:rPr>
        <w:t xml:space="preserve">zwiększenie </w:t>
      </w:r>
      <w:r>
        <w:rPr>
          <w:rFonts w:ascii="Calibri" w:hAnsi="Calibri" w:cs="Arial"/>
        </w:rPr>
        <w:t>stanu środków pieniężnych w okresie od 1 stycznia 2022 r. do 31 grudnia 2022 r. o 1.679.541,42 (jeden milion sześćset siedemdziesiąt dziewięć tysięcy pięćset czterdzieści jeden i 42/100) złotych,</w:t>
      </w:r>
    </w:p>
    <w:p w14:paraId="1D630D3E" w14:textId="77777777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dodatkowe informacje i objaśnienia.</w:t>
      </w:r>
    </w:p>
    <w:p w14:paraId="5BE1B17C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7C62B9C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727E48C1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bookmarkEnd w:id="0"/>
    <w:p w14:paraId="71BA1450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0AAA392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3F602D6B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9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7BB32F1" w14:textId="77777777" w:rsidR="00F46B1D" w:rsidRDefault="00F46B1D" w:rsidP="00F46B1D">
      <w:pPr>
        <w:suppressAutoHyphens/>
        <w:rPr>
          <w:lang w:eastAsia="ar-SA"/>
        </w:rPr>
      </w:pPr>
    </w:p>
    <w:p w14:paraId="139E35EC" w14:textId="77777777" w:rsidR="00F46B1D" w:rsidRPr="00F46B1D" w:rsidRDefault="00F46B1D" w:rsidP="00F46B1D">
      <w:pPr>
        <w:suppressAutoHyphens/>
        <w:rPr>
          <w:lang w:eastAsia="ar-SA"/>
        </w:rPr>
      </w:pPr>
    </w:p>
    <w:p w14:paraId="3787679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609CEE6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7F73DA1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A83507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E9C310C" w14:textId="70D69D85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56921534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3D44456E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7F28691F" w14:textId="03B37F13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przeznaczenia zysku Spółki za rok obrotowy 202</w:t>
      </w:r>
      <w:r w:rsidR="002E1F1C">
        <w:rPr>
          <w:rFonts w:ascii="Calibri" w:hAnsi="Calibri" w:cs="Arial"/>
          <w:lang w:eastAsia="ar-SA"/>
        </w:rPr>
        <w:t>2</w:t>
      </w:r>
      <w:r w:rsidRPr="00F46B1D">
        <w:rPr>
          <w:rFonts w:ascii="Calibri" w:hAnsi="Calibri" w:cs="Arial"/>
          <w:lang w:eastAsia="ar-SA"/>
        </w:rPr>
        <w:t xml:space="preserve"> </w:t>
      </w:r>
    </w:p>
    <w:p w14:paraId="4C55B423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bookmarkStart w:id="3" w:name="_Hlk41389999"/>
    </w:p>
    <w:p w14:paraId="0EEC6F85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658D3563" w14:textId="7BEE6320" w:rsidR="00F46B1D" w:rsidRPr="00F46B1D" w:rsidRDefault="002E1F1C" w:rsidP="00F46B1D">
      <w:pPr>
        <w:suppressAutoHyphens/>
        <w:jc w:val="both"/>
        <w:rPr>
          <w:rFonts w:ascii="Calibri" w:hAnsi="Calibri" w:cs="Arial"/>
          <w:bCs/>
          <w:lang w:eastAsia="ar-SA"/>
        </w:rPr>
      </w:pPr>
      <w:r w:rsidRPr="002E1F1C">
        <w:rPr>
          <w:rFonts w:ascii="Calibri" w:hAnsi="Calibri" w:cs="Arial"/>
        </w:rPr>
        <w:t>Działając na podstawie art. 395 § 2 pkt 2 Kodeksu spółek handlowych oraz § 5 ust. 7 pkt o)  Statutu Spółki, Zwyczajne Walne Zgromadzenie Spółki, po zapoznaniu się z wnioskiem Zarządu Spółki oraz wynikami jego oceny przeprowadzonej przez Radę Nadzorczą, postanawia przeznaczyć zysk netto za rok obrotowy 2022 w wysokości 2.515.076,03  (dwa miliony pięćset piętnaście tysięcy siedemdziesiąt sześć i 03/100) złotych, na kapitał zapasowy Spółki.</w:t>
      </w:r>
    </w:p>
    <w:p w14:paraId="75461717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CF0BE6D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bookmarkEnd w:id="3"/>
    <w:p w14:paraId="5AC612D2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7BCCD71B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10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7C651852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4D63092F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6B64329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7DF638A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69E9331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3258F48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9A8F73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6F505497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1F3050F5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1B9E8BDE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Zarządu Spółki</w:t>
      </w:r>
    </w:p>
    <w:p w14:paraId="2C688B5B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</w:p>
    <w:p w14:paraId="41B6F56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lastRenderedPageBreak/>
        <w:t>§1.</w:t>
      </w:r>
    </w:p>
    <w:p w14:paraId="22F0637B" w14:textId="066FD305" w:rsidR="00F46B1D" w:rsidRPr="00F46B1D" w:rsidRDefault="00F46B1D" w:rsidP="00F46B1D">
      <w:pPr>
        <w:suppressAutoHyphens/>
        <w:spacing w:before="120"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udziela </w:t>
      </w:r>
      <w:r w:rsidRPr="00F46B1D">
        <w:rPr>
          <w:rFonts w:ascii="Calibri" w:hAnsi="Calibri" w:cs="Arial"/>
          <w:b/>
          <w:lang w:eastAsia="ar-SA"/>
        </w:rPr>
        <w:t xml:space="preserve">Panu Dariuszowi Godlewskiemu </w:t>
      </w:r>
      <w:r w:rsidRPr="00F46B1D">
        <w:rPr>
          <w:rFonts w:ascii="Calibri" w:hAnsi="Calibri" w:cs="Arial"/>
          <w:lang w:eastAsia="ar-SA"/>
        </w:rPr>
        <w:t>absolutorium</w:t>
      </w:r>
      <w:r w:rsidRPr="00F46B1D">
        <w:rPr>
          <w:rFonts w:ascii="Calibri" w:hAnsi="Calibri"/>
          <w:snapToGrid w:val="0"/>
          <w:lang w:eastAsia="ar-SA"/>
        </w:rPr>
        <w:t xml:space="preserve"> z wykonania przez niego obowiązków </w:t>
      </w:r>
      <w:r w:rsidRPr="00F46B1D">
        <w:rPr>
          <w:rFonts w:ascii="Calibri" w:hAnsi="Calibri" w:cs="Arial"/>
          <w:lang w:eastAsia="ar-SA"/>
        </w:rPr>
        <w:t xml:space="preserve">Prezesa Zarządu </w:t>
      </w:r>
      <w:r w:rsidRPr="00F46B1D">
        <w:rPr>
          <w:rFonts w:ascii="Calibri" w:hAnsi="Calibri"/>
          <w:snapToGrid w:val="0"/>
          <w:lang w:eastAsia="ar-SA"/>
        </w:rPr>
        <w:t>Spółki w roku obrotowym 202</w:t>
      </w:r>
      <w:r w:rsidR="002E1F1C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>.</w:t>
      </w:r>
    </w:p>
    <w:p w14:paraId="7B2525F8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B2E9573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25284E72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</w:t>
      </w:r>
    </w:p>
    <w:p w14:paraId="165633F3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04139E2A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7FA75D2A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52ADFF08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781DA999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25004EA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17D6A1C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200A31B5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4221A66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0AFF2C34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1B19D53C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49162561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Przewodniczącemu Rady Nadzorczej Spółki</w:t>
      </w:r>
    </w:p>
    <w:p w14:paraId="71A4D81F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</w:p>
    <w:p w14:paraId="5C040DF4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22982AAD" w14:textId="1517444E" w:rsidR="00F46B1D" w:rsidRPr="00F46B1D" w:rsidRDefault="00F46B1D" w:rsidP="00F46B1D">
      <w:pPr>
        <w:suppressAutoHyphens/>
        <w:spacing w:before="120"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Romanowi Wieczorkowi </w:t>
      </w:r>
      <w:r w:rsidRPr="00F46B1D">
        <w:rPr>
          <w:rFonts w:ascii="Calibri" w:hAnsi="Calibri"/>
          <w:snapToGrid w:val="0"/>
          <w:lang w:eastAsia="ar-SA"/>
        </w:rPr>
        <w:t xml:space="preserve">absolutorium z wykonania obowiązków Przewodniczącego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 w:rsidR="002E1F1C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42A9EAF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BA6ECF5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DDD1878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4600868A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1D3638E6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44317E16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9BEE41D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6B42095E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5F6E5D5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2800FA07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4884A35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237A9D9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38A42E37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62D35C89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6191DE04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Wiceprzewodniczącemu Rady Nadzorczej Spółki</w:t>
      </w:r>
    </w:p>
    <w:p w14:paraId="33FF2F06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5FBBBE6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4084BC0E" w14:textId="4FC3751B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lastRenderedPageBreak/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Markowi Zielińskiemu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Wiceprzewodniczącego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 w:rsidR="002E1F1C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3F2F2CDE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FD91AF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6EB3E4F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59C21D5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06ED4943" w14:textId="77777777" w:rsidR="00F46B1D" w:rsidRPr="00F46B1D" w:rsidRDefault="00F46B1D" w:rsidP="00F46B1D">
      <w:pPr>
        <w:suppressAutoHyphens/>
        <w:rPr>
          <w:lang w:eastAsia="ar-SA"/>
        </w:rPr>
      </w:pPr>
    </w:p>
    <w:p w14:paraId="582045F6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928D82A" w14:textId="77777777" w:rsidR="00F46B1D" w:rsidRPr="00F46B1D" w:rsidRDefault="00F46B1D" w:rsidP="00F46B1D">
      <w:pPr>
        <w:suppressAutoHyphens/>
        <w:rPr>
          <w:lang w:eastAsia="ar-SA"/>
        </w:rPr>
      </w:pPr>
    </w:p>
    <w:p w14:paraId="5EF9AF61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BC9FA33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7E9047D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0020469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713FE52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8706D05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3B468653" w14:textId="1CC2F3C4" w:rsidR="00F46B1D" w:rsidRPr="00F46B1D" w:rsidRDefault="00F46B1D" w:rsidP="00F46B1D">
      <w:pPr>
        <w:suppressAutoHyphens/>
        <w:spacing w:before="80"/>
        <w:jc w:val="center"/>
        <w:rPr>
          <w:rFonts w:ascii="Calibri" w:hAnsi="Calibri" w:cs="Arial"/>
          <w:b/>
          <w:lang w:eastAsia="ar-SA"/>
        </w:rPr>
      </w:pPr>
    </w:p>
    <w:p w14:paraId="1B9BE3C3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467D7FDD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Sekretarzowi Rady Nadzorczej Spółki</w:t>
      </w:r>
    </w:p>
    <w:p w14:paraId="579F1AD3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0DD4ECD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3C8DD170" w14:textId="75A800A7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>Działając na podstawie art. 393 pkt 1 i art. 395 § 2 pkt 3 K</w:t>
      </w:r>
      <w:r w:rsidRPr="00F46B1D">
        <w:rPr>
          <w:rFonts w:ascii="Calibri" w:hAnsi="Calibri" w:cs="Arial"/>
          <w:iCs/>
          <w:lang w:eastAsia="ar-SA"/>
        </w:rPr>
        <w:t>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Michałowi Chojarze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Sekretarza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 w:rsidR="0053728A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27A8826A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69FF65A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41BA8601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2BB3ADC1" w14:textId="77777777" w:rsid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271D9357" w14:textId="77777777" w:rsid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34AA3C5C" w14:textId="77777777" w:rsid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01DA6167" w14:textId="77777777" w:rsid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31D766F0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2F94D9B6" w14:textId="77777777" w:rsidR="00F46B1D" w:rsidRP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7C70E166" w14:textId="77777777" w:rsidR="00F46B1D" w:rsidRP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1183EE6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0D5ECCD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08E58756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6885B44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92E0A77" w14:textId="77777777" w:rsidR="0053728A" w:rsidRPr="000E71FF" w:rsidRDefault="0053728A" w:rsidP="0053728A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23A3F33B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63B6D68E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7851E14C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783D070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lastRenderedPageBreak/>
        <w:t>§1.</w:t>
      </w:r>
    </w:p>
    <w:p w14:paraId="5843C9CC" w14:textId="6040885F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Pani Jagodzie Gołębiewskiej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Członka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 w:rsidR="0053728A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3BA175BF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bCs/>
          <w:lang w:eastAsia="ar-SA"/>
        </w:rPr>
      </w:pPr>
    </w:p>
    <w:p w14:paraId="3C2EE3A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6DE11BAB" w14:textId="77777777" w:rsid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6FEF5552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</w:p>
    <w:p w14:paraId="4BA921B3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327EB40F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41CE69BB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6BB135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71E0988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5047B91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A95CAE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0F94F3C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323F1B3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27 września 2022</w:t>
      </w:r>
      <w:r w:rsidRPr="000E71FF">
        <w:rPr>
          <w:rFonts w:ascii="Calibri" w:hAnsi="Calibri" w:cs="Arial"/>
          <w:sz w:val="24"/>
        </w:rPr>
        <w:t xml:space="preserve"> roku</w:t>
      </w:r>
    </w:p>
    <w:p w14:paraId="73DB4DBF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3F428E19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77523CB4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28EFCD9D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12AFBC35" w14:textId="29FFE095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>Działając na podstawie art. 393 pkt 1 i art. 395 § 2 pkt 3 K</w:t>
      </w:r>
      <w:r w:rsidRPr="00F46B1D">
        <w:rPr>
          <w:rFonts w:ascii="Calibri" w:hAnsi="Calibri" w:cs="Arial"/>
          <w:iCs/>
          <w:lang w:eastAsia="ar-SA"/>
        </w:rPr>
        <w:t>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Grzegorzowi </w:t>
      </w:r>
      <w:proofErr w:type="spellStart"/>
      <w:r w:rsidRPr="00F46B1D">
        <w:rPr>
          <w:rFonts w:ascii="Calibri" w:hAnsi="Calibri" w:cs="Arial"/>
          <w:b/>
          <w:lang w:eastAsia="ar-SA"/>
        </w:rPr>
        <w:t>Proniewiczowi</w:t>
      </w:r>
      <w:proofErr w:type="spellEnd"/>
      <w:r w:rsidRPr="00F46B1D">
        <w:rPr>
          <w:rFonts w:ascii="Calibri" w:hAnsi="Calibri" w:cs="Arial"/>
          <w:b/>
          <w:lang w:eastAsia="ar-SA"/>
        </w:rPr>
        <w:t xml:space="preserve">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członka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 w:rsidR="0053728A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7AD3EB42" w14:textId="77777777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</w:p>
    <w:p w14:paraId="2EF5310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F676CC2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0DC40853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5939C5B2" w14:textId="77777777" w:rsidR="0053728A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186212C9" w14:textId="77777777" w:rsidR="0053728A" w:rsidRPr="0004253F" w:rsidRDefault="0053728A" w:rsidP="00537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057769B0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511E2F0C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0DFFBC59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26E965C5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2F1FC53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7869DA1C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0FE15BD6" w14:textId="77777777" w:rsidR="0053728A" w:rsidRPr="000E71FF" w:rsidRDefault="0053728A" w:rsidP="0053728A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538CD75D" w14:textId="77777777" w:rsidR="0053728A" w:rsidRPr="00F46B1D" w:rsidRDefault="0053728A" w:rsidP="0053728A">
      <w:pPr>
        <w:suppressAutoHyphens/>
        <w:spacing w:before="80"/>
        <w:jc w:val="both"/>
        <w:rPr>
          <w:lang w:eastAsia="ar-SA"/>
        </w:rPr>
      </w:pPr>
    </w:p>
    <w:p w14:paraId="5D2EF495" w14:textId="77777777" w:rsidR="0053728A" w:rsidRPr="00F46B1D" w:rsidRDefault="0053728A" w:rsidP="0053728A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6D69E43F" w14:textId="77777777" w:rsidR="0053728A" w:rsidRPr="00F46B1D" w:rsidRDefault="0053728A" w:rsidP="0053728A">
      <w:pPr>
        <w:suppressAutoHyphens/>
        <w:rPr>
          <w:rFonts w:ascii="Calibri" w:hAnsi="Calibri" w:cs="Arial"/>
          <w:lang w:eastAsia="ar-SA"/>
        </w:rPr>
      </w:pPr>
    </w:p>
    <w:p w14:paraId="12664937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79136E10" w14:textId="77777777" w:rsidR="0053728A" w:rsidRPr="00F46B1D" w:rsidRDefault="0053728A" w:rsidP="0053728A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lastRenderedPageBreak/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Pani Jagodzie Gołębiewskiej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Członka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797246A8" w14:textId="77777777" w:rsidR="0053728A" w:rsidRPr="00F46B1D" w:rsidRDefault="0053728A" w:rsidP="0053728A">
      <w:pPr>
        <w:suppressAutoHyphens/>
        <w:jc w:val="both"/>
        <w:rPr>
          <w:rFonts w:ascii="Calibri" w:hAnsi="Calibri" w:cs="Arial"/>
          <w:bCs/>
          <w:lang w:eastAsia="ar-SA"/>
        </w:rPr>
      </w:pPr>
    </w:p>
    <w:p w14:paraId="300D9C22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52B9CFF" w14:textId="77777777" w:rsidR="0053728A" w:rsidRDefault="0053728A" w:rsidP="0053728A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7771860C" w14:textId="77777777" w:rsidR="0053728A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59306A87" w14:textId="77777777" w:rsidR="0053728A" w:rsidRPr="0004253F" w:rsidRDefault="0053728A" w:rsidP="00537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17393BC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39F77335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650B7EE9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05109580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84415B5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701A22A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34B6DDD4" w14:textId="77777777" w:rsidR="0053728A" w:rsidRPr="000E71FF" w:rsidRDefault="0053728A" w:rsidP="0053728A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6668ED2C" w14:textId="77777777" w:rsidR="0053728A" w:rsidRPr="00F46B1D" w:rsidRDefault="0053728A" w:rsidP="0053728A">
      <w:pPr>
        <w:suppressAutoHyphens/>
        <w:spacing w:before="80"/>
        <w:jc w:val="both"/>
        <w:rPr>
          <w:lang w:eastAsia="ar-SA"/>
        </w:rPr>
      </w:pPr>
    </w:p>
    <w:p w14:paraId="625FA50C" w14:textId="77777777" w:rsidR="0053728A" w:rsidRPr="00F46B1D" w:rsidRDefault="0053728A" w:rsidP="0053728A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0A4BA510" w14:textId="77777777" w:rsidR="0053728A" w:rsidRPr="00F46B1D" w:rsidRDefault="0053728A" w:rsidP="0053728A">
      <w:pPr>
        <w:suppressAutoHyphens/>
        <w:rPr>
          <w:rFonts w:ascii="Calibri" w:hAnsi="Calibri" w:cs="Arial"/>
          <w:lang w:eastAsia="ar-SA"/>
        </w:rPr>
      </w:pPr>
    </w:p>
    <w:p w14:paraId="13081947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38BE70B1" w14:textId="5F4EE98F" w:rsidR="0053728A" w:rsidRPr="00F46B1D" w:rsidRDefault="0053728A" w:rsidP="0053728A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Pani </w:t>
      </w:r>
      <w:r>
        <w:rPr>
          <w:rFonts w:ascii="Calibri" w:hAnsi="Calibri" w:cs="Arial"/>
          <w:b/>
          <w:lang w:eastAsia="ar-SA"/>
        </w:rPr>
        <w:t xml:space="preserve">Justynie Mirkowskiej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Członka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7CF5FD1B" w14:textId="77777777" w:rsidR="0053728A" w:rsidRPr="00F46B1D" w:rsidRDefault="0053728A" w:rsidP="0053728A">
      <w:pPr>
        <w:suppressAutoHyphens/>
        <w:jc w:val="both"/>
        <w:rPr>
          <w:rFonts w:ascii="Calibri" w:hAnsi="Calibri" w:cs="Arial"/>
          <w:bCs/>
          <w:lang w:eastAsia="ar-SA"/>
        </w:rPr>
      </w:pPr>
    </w:p>
    <w:p w14:paraId="03FBE79A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71F0BCE9" w14:textId="77777777" w:rsidR="0053728A" w:rsidRDefault="0053728A" w:rsidP="0053728A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34801452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30986229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60FA8699" w14:textId="7B4B113E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2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060A9545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5F0D2AF1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6529E615" w14:textId="77777777" w:rsidR="000F2826" w:rsidRPr="00636CCE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136CA812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4A78785B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0AAE0F48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0E9C3C46" w14:textId="77777777" w:rsidR="0053728A" w:rsidRPr="000E71FF" w:rsidRDefault="0053728A" w:rsidP="0053728A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04E9BDAA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161DD4E3" w14:textId="1B6F7A87" w:rsidR="000F2826" w:rsidRPr="00636CCE" w:rsidRDefault="000F2826" w:rsidP="000F2826">
      <w:pPr>
        <w:ind w:left="1410" w:hanging="141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 xml:space="preserve">zatwierdzenia sprawozdania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Spółki za rok 20</w:t>
      </w:r>
      <w:r>
        <w:rPr>
          <w:rFonts w:ascii="Calibri" w:hAnsi="Calibri" w:cs="Arial"/>
        </w:rPr>
        <w:t>2</w:t>
      </w:r>
      <w:r w:rsidR="0053728A">
        <w:rPr>
          <w:rFonts w:ascii="Calibri" w:hAnsi="Calibri" w:cs="Arial"/>
        </w:rPr>
        <w:t>2</w:t>
      </w:r>
    </w:p>
    <w:p w14:paraId="117CCFCD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7C3C9BF3" w14:textId="77777777" w:rsidR="000F2826" w:rsidRPr="00636CCE" w:rsidRDefault="000F2826" w:rsidP="000F2826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3C37A71F" w14:textId="69AA4D25" w:rsidR="000F2826" w:rsidRPr="00636CCE" w:rsidRDefault="000F2826" w:rsidP="000F2826">
      <w:pPr>
        <w:spacing w:before="12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Działając na podstawie art. 395 </w:t>
      </w:r>
      <w:r w:rsidRPr="000F2826">
        <w:rPr>
          <w:rFonts w:ascii="Calibri" w:hAnsi="Calibri" w:cs="Calibri"/>
        </w:rPr>
        <w:sym w:font="Times New Roman" w:char="00A7"/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5</w:t>
      </w:r>
      <w:r w:rsidRPr="00636CCE">
        <w:rPr>
          <w:rFonts w:ascii="Calibri" w:hAnsi="Calibri" w:cs="Arial"/>
        </w:rPr>
        <w:t xml:space="preserve"> </w:t>
      </w:r>
      <w:r w:rsidRPr="00636CCE">
        <w:rPr>
          <w:rFonts w:ascii="Calibri" w:hAnsi="Calibri" w:cs="Arial"/>
          <w:iCs/>
        </w:rPr>
        <w:t>Kodeksu spółek handlowych</w:t>
      </w:r>
      <w:r w:rsidRPr="00636CCE">
        <w:rPr>
          <w:rFonts w:ascii="Calibri" w:hAnsi="Calibri" w:cs="Arial"/>
        </w:rPr>
        <w:t xml:space="preserve">, po rozpatrzeniu sprawozdania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w roku 20</w:t>
      </w:r>
      <w:r>
        <w:rPr>
          <w:rFonts w:ascii="Calibri" w:hAnsi="Calibri" w:cs="Arial"/>
        </w:rPr>
        <w:t>2</w:t>
      </w:r>
      <w:r w:rsidR="0053728A">
        <w:rPr>
          <w:rFonts w:ascii="Calibri" w:hAnsi="Calibri" w:cs="Arial"/>
        </w:rPr>
        <w:t>2</w:t>
      </w:r>
      <w:r w:rsidRPr="00636CCE">
        <w:rPr>
          <w:rFonts w:ascii="Calibri" w:hAnsi="Calibri" w:cs="Arial"/>
        </w:rPr>
        <w:t xml:space="preserve"> r. oraz po zapoznaniu się z wynikami jego oceny przeprowadzonej </w:t>
      </w:r>
      <w:r w:rsidRPr="00636CCE">
        <w:rPr>
          <w:rFonts w:ascii="Calibri" w:hAnsi="Calibri" w:cs="Arial"/>
        </w:rPr>
        <w:lastRenderedPageBreak/>
        <w:t xml:space="preserve">przez Radę Nadzorczą, Zwyczajne Walne Zgromadzenie </w:t>
      </w:r>
      <w:r>
        <w:rPr>
          <w:rFonts w:ascii="Calibri" w:hAnsi="Calibri" w:cs="Arial"/>
        </w:rPr>
        <w:t>Spółki</w:t>
      </w:r>
      <w:r w:rsidRPr="00636CCE">
        <w:rPr>
          <w:rFonts w:ascii="Calibri" w:hAnsi="Calibri" w:cs="Arial"/>
        </w:rPr>
        <w:t xml:space="preserve"> zatwierdza sprawozdanie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 xml:space="preserve">roku obrotowym </w:t>
      </w:r>
      <w:r w:rsidRPr="00636CCE">
        <w:rPr>
          <w:rFonts w:ascii="Calibri" w:hAnsi="Calibri" w:cs="Arial"/>
        </w:rPr>
        <w:t>20</w:t>
      </w:r>
      <w:r>
        <w:rPr>
          <w:rFonts w:ascii="Calibri" w:hAnsi="Calibri" w:cs="Arial"/>
        </w:rPr>
        <w:t>2</w:t>
      </w:r>
      <w:r w:rsidR="0053728A">
        <w:rPr>
          <w:rFonts w:ascii="Calibri" w:hAnsi="Calibri" w:cs="Arial"/>
        </w:rPr>
        <w:t>2</w:t>
      </w:r>
      <w:r w:rsidRPr="00636CCE">
        <w:rPr>
          <w:rFonts w:ascii="Calibri" w:hAnsi="Calibri" w:cs="Arial"/>
        </w:rPr>
        <w:t>.</w:t>
      </w:r>
    </w:p>
    <w:p w14:paraId="3E133531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01EC65FB" w14:textId="77777777" w:rsidR="000F2826" w:rsidRPr="00636CCE" w:rsidRDefault="000F2826" w:rsidP="000F2826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6511051B" w14:textId="77777777" w:rsidR="000F2826" w:rsidRPr="00636CCE" w:rsidRDefault="000F2826" w:rsidP="000F2826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p w14:paraId="54EB844E" w14:textId="1EA47445" w:rsidR="00F46B1D" w:rsidRDefault="00F46B1D" w:rsidP="00F46B1D">
      <w:pPr>
        <w:suppressAutoHyphens/>
        <w:rPr>
          <w:lang w:eastAsia="ar-SA"/>
        </w:rPr>
      </w:pPr>
    </w:p>
    <w:p w14:paraId="260D3C08" w14:textId="64C4C4E3" w:rsidR="000F2826" w:rsidRDefault="000F2826" w:rsidP="00F46B1D">
      <w:pPr>
        <w:suppressAutoHyphens/>
        <w:rPr>
          <w:lang w:eastAsia="ar-SA"/>
        </w:rPr>
      </w:pPr>
    </w:p>
    <w:p w14:paraId="59E779F7" w14:textId="77777777" w:rsidR="000F2826" w:rsidRPr="00F46B1D" w:rsidRDefault="000F2826" w:rsidP="000F2826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03EE574" w14:textId="54AF0FA6" w:rsidR="000F2826" w:rsidRPr="0004253F" w:rsidRDefault="000F2826" w:rsidP="000F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3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BC22B54" w14:textId="5FAEBB33" w:rsidR="000F2826" w:rsidRDefault="000F2826" w:rsidP="00F46B1D">
      <w:pPr>
        <w:suppressAutoHyphens/>
        <w:rPr>
          <w:lang w:eastAsia="ar-SA"/>
        </w:rPr>
      </w:pPr>
    </w:p>
    <w:p w14:paraId="2443A102" w14:textId="77777777" w:rsidR="00B935F6" w:rsidRDefault="00B935F6" w:rsidP="00B935F6">
      <w:pPr>
        <w:spacing w:before="120"/>
      </w:pPr>
    </w:p>
    <w:p w14:paraId="518492C8" w14:textId="77777777" w:rsidR="00B935F6" w:rsidRPr="00636CCE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65FFE051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244D5F37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474A8803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1150BC6D" w14:textId="77777777" w:rsidR="00B935F6" w:rsidRPr="006B2584" w:rsidRDefault="00B935F6" w:rsidP="00B935F6">
      <w:pPr>
        <w:pStyle w:val="Tekstpodstawowy"/>
        <w:spacing w:before="80"/>
        <w:rPr>
          <w:rFonts w:ascii="Calibri" w:hAnsi="Calibri"/>
          <w:b/>
        </w:rPr>
      </w:pPr>
      <w:r w:rsidRPr="006B2584">
        <w:rPr>
          <w:rFonts w:ascii="Calibri" w:hAnsi="Calibri"/>
          <w:b/>
        </w:rPr>
        <w:t xml:space="preserve">z dnia </w:t>
      </w:r>
      <w:r w:rsidRPr="00A5419B">
        <w:rPr>
          <w:rFonts w:ascii="Calibri" w:hAnsi="Calibri"/>
          <w:b/>
          <w:bCs/>
          <w:sz w:val="24"/>
        </w:rPr>
        <w:t>27 września 2022</w:t>
      </w:r>
      <w:r w:rsidRPr="000E71FF">
        <w:rPr>
          <w:rFonts w:ascii="Calibri" w:hAnsi="Calibri"/>
          <w:sz w:val="24"/>
        </w:rPr>
        <w:t xml:space="preserve"> </w:t>
      </w:r>
      <w:r w:rsidRPr="006B2584">
        <w:rPr>
          <w:rFonts w:ascii="Calibri" w:hAnsi="Calibri"/>
          <w:b/>
        </w:rPr>
        <w:t>roku</w:t>
      </w:r>
    </w:p>
    <w:p w14:paraId="61595333" w14:textId="77777777" w:rsidR="00B935F6" w:rsidRDefault="00B935F6" w:rsidP="00B935F6">
      <w:pPr>
        <w:pStyle w:val="Tekstpodstawowy"/>
        <w:spacing w:before="80"/>
        <w:rPr>
          <w:rFonts w:ascii="Calibri" w:hAnsi="Calibri"/>
        </w:rPr>
      </w:pPr>
    </w:p>
    <w:p w14:paraId="3AD9AECF" w14:textId="7FAEE1AD" w:rsidR="00B935F6" w:rsidRPr="00636CCE" w:rsidRDefault="00B935F6" w:rsidP="00B935F6">
      <w:pPr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>zatwierdzenia</w:t>
      </w:r>
      <w:r>
        <w:rPr>
          <w:rFonts w:ascii="Calibri" w:hAnsi="Calibri" w:cs="Arial"/>
        </w:rPr>
        <w:t xml:space="preserve"> rocznego</w:t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skonsolidowanego </w:t>
      </w:r>
      <w:r w:rsidRPr="00636CCE">
        <w:rPr>
          <w:rFonts w:ascii="Calibri" w:hAnsi="Calibri" w:cs="Arial"/>
        </w:rPr>
        <w:t xml:space="preserve">sprawozdania finansowego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za rok 20</w:t>
      </w:r>
      <w:r>
        <w:rPr>
          <w:rFonts w:ascii="Calibri" w:hAnsi="Calibri" w:cs="Arial"/>
        </w:rPr>
        <w:t>2</w:t>
      </w:r>
      <w:r w:rsidR="0053728A">
        <w:rPr>
          <w:rFonts w:ascii="Calibri" w:hAnsi="Calibri" w:cs="Arial"/>
        </w:rPr>
        <w:t>2</w:t>
      </w:r>
    </w:p>
    <w:p w14:paraId="4C140886" w14:textId="77777777" w:rsidR="00B935F6" w:rsidRPr="00636CCE" w:rsidRDefault="00B935F6" w:rsidP="00B935F6">
      <w:pPr>
        <w:jc w:val="both"/>
        <w:rPr>
          <w:rFonts w:ascii="Calibri" w:hAnsi="Calibri" w:cs="Arial"/>
        </w:rPr>
      </w:pPr>
    </w:p>
    <w:p w14:paraId="3797E7E7" w14:textId="77777777" w:rsidR="00B935F6" w:rsidRPr="0053728A" w:rsidRDefault="00B935F6" w:rsidP="00B935F6">
      <w:pPr>
        <w:jc w:val="center"/>
        <w:rPr>
          <w:rFonts w:ascii="Calibri" w:hAnsi="Calibri" w:cs="Arial"/>
          <w:bCs/>
        </w:rPr>
      </w:pPr>
      <w:r w:rsidRPr="0053728A">
        <w:rPr>
          <w:rFonts w:ascii="Calibri" w:hAnsi="Calibri" w:cs="Arial"/>
          <w:bCs/>
        </w:rPr>
        <w:t>§1.</w:t>
      </w:r>
    </w:p>
    <w:p w14:paraId="2B5E529B" w14:textId="77777777" w:rsidR="0053728A" w:rsidRPr="0053728A" w:rsidRDefault="0053728A" w:rsidP="0053728A">
      <w:pPr>
        <w:spacing w:before="12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 xml:space="preserve">Działając na podstawie art. 395 § 5 </w:t>
      </w:r>
      <w:r w:rsidRPr="0053728A">
        <w:rPr>
          <w:rFonts w:ascii="Calibri" w:hAnsi="Calibri" w:cs="Arial"/>
          <w:iCs/>
        </w:rPr>
        <w:t>Kodeksu spółek handlowych</w:t>
      </w:r>
      <w:r w:rsidRPr="0053728A">
        <w:rPr>
          <w:rFonts w:ascii="Calibri" w:hAnsi="Calibri" w:cs="Arial"/>
        </w:rPr>
        <w:t xml:space="preserve">, </w:t>
      </w:r>
      <w:r w:rsidRPr="0053728A">
        <w:rPr>
          <w:rFonts w:ascii="Calibri" w:hAnsi="Calibri"/>
        </w:rPr>
        <w:t xml:space="preserve">po rozpatrzeniu skonsolidowanego sprawozdania finansowego Spółki za rok 2022 oraz </w:t>
      </w:r>
      <w:r w:rsidRPr="0053728A">
        <w:rPr>
          <w:rFonts w:ascii="Calibri" w:hAnsi="Calibri" w:cs="Arial"/>
        </w:rPr>
        <w:t>po zapoznaniu się z wynikami jego oceny przeprowadzonej przez Radę Nadzorczą, a także opinii biegłego rewidenta z jego badania, Zwyczajne Walne Zgromadzenie Spółki zatwierdza skonsolidowane sprawozdanie finansowe Grupy kapitałowej za rok obrotowy 2022, w skład którego wchodzą:</w:t>
      </w:r>
    </w:p>
    <w:p w14:paraId="5C93C319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12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wprowadzenie do sprawozdania finansowego;</w:t>
      </w:r>
    </w:p>
    <w:p w14:paraId="2BB0782A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bilans sporządzony na dzień 31 grudnia 2022 r., który po stronie aktywów i pasywów wykazuje sumę bilansową 31.845.574,97 (trzydzieści jeden milionów osiemset czterdzieści pięć tysięcy pięćset siedemdziesiąt cztery i 97/100) złotych</w:t>
      </w:r>
      <w:r w:rsidRPr="0053728A">
        <w:rPr>
          <w:rFonts w:ascii="Calibri" w:hAnsi="Calibri" w:cs="Arial"/>
          <w:bCs/>
        </w:rPr>
        <w:t>,</w:t>
      </w:r>
    </w:p>
    <w:p w14:paraId="2BFEB42F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rachunek zysków i strat za okres od 1 stycznia 2022 r. do 31 grudnia 2022 r. wykazujący zysk netto w wysokości 2.208.889,29 (dwa miliony dwieście osiem tysięcy osiemset osiemdziesiąt dziewięć i 29/100) złotych,</w:t>
      </w:r>
    </w:p>
    <w:p w14:paraId="65532924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zestawienie zmian w kapitale własnym za okres od 1 stycznia 2022 r. do 31 grudnia 2022 r. wykazujące zwiększenie kapitału własnego o 2.408.764,44 (dwa miliony czterysta osiem tysięcy siedemset sześćdziesiąt cztery i 44/100) złotych,</w:t>
      </w:r>
    </w:p>
    <w:p w14:paraId="425E4184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 xml:space="preserve">rachunek przepływów pieniężnych wykazujący </w:t>
      </w:r>
      <w:r w:rsidRPr="0053728A">
        <w:rPr>
          <w:rFonts w:ascii="Calibri" w:hAnsi="Calibri"/>
        </w:rPr>
        <w:t xml:space="preserve">zwiększenie </w:t>
      </w:r>
      <w:r w:rsidRPr="0053728A">
        <w:rPr>
          <w:rFonts w:ascii="Calibri" w:hAnsi="Calibri" w:cs="Arial"/>
        </w:rPr>
        <w:t>stanu środków pieniężnych w okresie od 1 stycznia 2022 r. do 31 grudnia 2022 r. o 1.638.326,66 (jeden milion sześćset trzydzieści osiem tysięcy trzysta dwadzieścia sześć i 66/100) złotych.</w:t>
      </w:r>
    </w:p>
    <w:p w14:paraId="5A4C877A" w14:textId="72B80C2E" w:rsidR="00B935F6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dodatkowe informacje i objaśnienia.</w:t>
      </w:r>
    </w:p>
    <w:p w14:paraId="44F6272A" w14:textId="77777777" w:rsidR="00B935F6" w:rsidRPr="0053728A" w:rsidRDefault="00B935F6" w:rsidP="00B935F6">
      <w:pPr>
        <w:jc w:val="both"/>
        <w:rPr>
          <w:rFonts w:ascii="Calibri" w:hAnsi="Calibri" w:cs="Arial"/>
        </w:rPr>
      </w:pPr>
    </w:p>
    <w:p w14:paraId="324959EA" w14:textId="77777777" w:rsidR="00B935F6" w:rsidRPr="0053728A" w:rsidRDefault="00B935F6" w:rsidP="00B935F6">
      <w:pPr>
        <w:jc w:val="center"/>
        <w:rPr>
          <w:rFonts w:ascii="Calibri" w:hAnsi="Calibri" w:cs="Arial"/>
          <w:bCs/>
        </w:rPr>
      </w:pPr>
      <w:r w:rsidRPr="0053728A">
        <w:rPr>
          <w:rFonts w:ascii="Calibri" w:hAnsi="Calibri" w:cs="Arial"/>
          <w:bCs/>
        </w:rPr>
        <w:t>§2.</w:t>
      </w:r>
    </w:p>
    <w:p w14:paraId="430B2FD0" w14:textId="77777777" w:rsidR="00B935F6" w:rsidRPr="0053728A" w:rsidRDefault="00B935F6" w:rsidP="00B935F6">
      <w:pPr>
        <w:pStyle w:val="Tekstpodstawowy"/>
        <w:spacing w:before="120"/>
        <w:jc w:val="left"/>
        <w:rPr>
          <w:rFonts w:ascii="Calibri" w:hAnsi="Calibri"/>
          <w:sz w:val="24"/>
          <w:szCs w:val="24"/>
        </w:rPr>
      </w:pPr>
      <w:r w:rsidRPr="0053728A">
        <w:rPr>
          <w:rFonts w:ascii="Calibri" w:hAnsi="Calibri"/>
          <w:sz w:val="24"/>
          <w:szCs w:val="24"/>
        </w:rPr>
        <w:t>Uchwała wchodzi w życie z chwilą podjęcia.</w:t>
      </w:r>
    </w:p>
    <w:p w14:paraId="1F36152F" w14:textId="360172A6" w:rsidR="00B935F6" w:rsidRDefault="00B935F6" w:rsidP="00B935F6">
      <w:pPr>
        <w:spacing w:before="120"/>
      </w:pPr>
    </w:p>
    <w:p w14:paraId="454EBCCA" w14:textId="77777777" w:rsidR="00B935F6" w:rsidRPr="00F46B1D" w:rsidRDefault="00B935F6" w:rsidP="00B935F6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78AD6334" w14:textId="4A887ACF" w:rsidR="00B935F6" w:rsidRPr="0004253F" w:rsidRDefault="00B935F6" w:rsidP="00B9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4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5D4377E2" w14:textId="77777777" w:rsidR="00B935F6" w:rsidRDefault="00B935F6" w:rsidP="00B935F6">
      <w:pPr>
        <w:spacing w:before="120"/>
      </w:pPr>
    </w:p>
    <w:p w14:paraId="005AFD23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Uchwała Nr _</w:t>
      </w:r>
    </w:p>
    <w:p w14:paraId="3DADC7A3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Zwyczajnego Walnego Zgromadzenia Spółki </w:t>
      </w:r>
    </w:p>
    <w:p w14:paraId="4ED07A3A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Ośrodek Profilaktyki i Epidemiologii Nowotworów </w:t>
      </w:r>
    </w:p>
    <w:p w14:paraId="2EEDEC45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788DEDCD" w14:textId="7D179E2F" w:rsidR="00B935F6" w:rsidRDefault="00B935F6" w:rsidP="00B935F6">
      <w:pPr>
        <w:pStyle w:val="Tekstpodstawowy"/>
        <w:spacing w:before="80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 xml:space="preserve">z dnia </w:t>
      </w:r>
      <w:r w:rsidR="0053728A">
        <w:rPr>
          <w:rFonts w:ascii="Calibri" w:hAnsi="Calibri"/>
          <w:b/>
          <w:bCs/>
          <w:sz w:val="24"/>
        </w:rPr>
        <w:t xml:space="preserve">22 maja </w:t>
      </w:r>
      <w:r w:rsidRPr="00A5419B">
        <w:rPr>
          <w:rFonts w:ascii="Calibri" w:hAnsi="Calibri"/>
          <w:b/>
          <w:bCs/>
          <w:sz w:val="24"/>
        </w:rPr>
        <w:t>202</w:t>
      </w:r>
      <w:r w:rsidR="0053728A">
        <w:rPr>
          <w:rFonts w:ascii="Calibri" w:hAnsi="Calibri"/>
          <w:b/>
          <w:bCs/>
          <w:sz w:val="24"/>
        </w:rPr>
        <w:t>3</w:t>
      </w:r>
      <w:r w:rsidRPr="000E71FF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</w:rPr>
        <w:t>roku</w:t>
      </w:r>
    </w:p>
    <w:p w14:paraId="77E8D066" w14:textId="77777777" w:rsidR="00B935F6" w:rsidRDefault="00B935F6" w:rsidP="00B935F6">
      <w:pPr>
        <w:pStyle w:val="Tekstpodstawowy"/>
        <w:spacing w:before="80"/>
        <w:rPr>
          <w:rFonts w:ascii="Times New Roman" w:hAnsi="Times New Roman" w:cs="Times New Roman"/>
        </w:rPr>
      </w:pPr>
    </w:p>
    <w:p w14:paraId="398FCDDE" w14:textId="77777777" w:rsidR="00B935F6" w:rsidRDefault="00B935F6" w:rsidP="00B935F6">
      <w:pPr>
        <w:tabs>
          <w:tab w:val="left" w:pos="1843"/>
          <w:tab w:val="right" w:leader="hyphen" w:pos="9356"/>
        </w:tabs>
        <w:rPr>
          <w:rFonts w:ascii="Calibri" w:hAnsi="Calibri" w:cs="Arial"/>
        </w:rPr>
      </w:pPr>
      <w:r>
        <w:rPr>
          <w:rFonts w:ascii="Calibri" w:hAnsi="Calibri" w:cs="Arial"/>
        </w:rPr>
        <w:t>w sprawie:         zmiany Statutu Spółki</w:t>
      </w:r>
    </w:p>
    <w:p w14:paraId="239DDC30" w14:textId="77777777" w:rsidR="00B935F6" w:rsidRDefault="00B935F6" w:rsidP="00C81F2D">
      <w:pPr>
        <w:pStyle w:val="tytuuchway"/>
        <w:spacing w:after="0"/>
        <w:jc w:val="left"/>
      </w:pPr>
    </w:p>
    <w:p w14:paraId="3EF7EADA" w14:textId="77777777" w:rsidR="0053728A" w:rsidRPr="0053728A" w:rsidRDefault="0053728A" w:rsidP="0053728A">
      <w:pPr>
        <w:tabs>
          <w:tab w:val="right" w:pos="9072"/>
          <w:tab w:val="right" w:pos="9360"/>
        </w:tabs>
        <w:jc w:val="center"/>
        <w:rPr>
          <w:rFonts w:ascii="Calibri" w:hAnsi="Calibri" w:cs="Calibri"/>
          <w:bCs/>
        </w:rPr>
      </w:pPr>
      <w:r w:rsidRPr="0053728A">
        <w:rPr>
          <w:rFonts w:ascii="Calibri" w:hAnsi="Calibri" w:cs="Calibri"/>
          <w:bCs/>
        </w:rPr>
        <w:t>§1</w:t>
      </w:r>
    </w:p>
    <w:p w14:paraId="47F98DC7" w14:textId="77777777" w:rsidR="0053728A" w:rsidRPr="00C25C00" w:rsidRDefault="0053728A" w:rsidP="0053728A">
      <w:pPr>
        <w:pBdr>
          <w:bottom w:val="single" w:sz="12" w:space="0" w:color="auto"/>
        </w:pBd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 xml:space="preserve">Działając na podstawie art. 430 § 1 Kodeksu Spółek Handlowych oraz </w:t>
      </w:r>
      <w:r w:rsidRPr="00C25C00">
        <w:rPr>
          <w:rFonts w:asciiTheme="minorHAnsi" w:hAnsiTheme="minorHAnsi" w:cstheme="minorHAnsi"/>
          <w:iCs/>
        </w:rPr>
        <w:t>§ 5 ust. 7 pkt g) Statutu Spółki</w:t>
      </w:r>
      <w:r w:rsidRPr="00C25C00">
        <w:rPr>
          <w:rFonts w:asciiTheme="minorHAnsi" w:hAnsiTheme="minorHAnsi" w:cstheme="minorHAnsi"/>
          <w:bCs/>
        </w:rPr>
        <w:t xml:space="preserve">, po zapoznaniu się z uzasadnieniem przygotowanym przez Zarząd oraz opinią Rady Nadzorczej postanawia wprowadzić następujące zmiany w treści Statutu Spółki: </w:t>
      </w:r>
    </w:p>
    <w:p w14:paraId="4BC0EA4D" w14:textId="77777777" w:rsidR="0053728A" w:rsidRPr="00C25C00" w:rsidRDefault="0053728A" w:rsidP="0053728A">
      <w:pPr>
        <w:pBdr>
          <w:bottom w:val="single" w:sz="12" w:space="0" w:color="auto"/>
        </w:pBd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</w:p>
    <w:p w14:paraId="42E9721A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</w:rPr>
      </w:pPr>
    </w:p>
    <w:p w14:paraId="10CB1907" w14:textId="77777777" w:rsidR="0053728A" w:rsidRPr="00C25C00" w:rsidRDefault="0053728A" w:rsidP="0053728A">
      <w:pPr>
        <w:pStyle w:val="Akapitzlist"/>
        <w:numPr>
          <w:ilvl w:val="0"/>
          <w:numId w:val="20"/>
        </w:numPr>
        <w:tabs>
          <w:tab w:val="right" w:pos="284"/>
        </w:tabs>
        <w:jc w:val="both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Uchyla się dotychczasową treść § 6 ust. 15 Statutu Spółki i w jej miejsce przyjmuje się następującą, nową treść:</w:t>
      </w:r>
    </w:p>
    <w:p w14:paraId="5A8BE341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C25C00">
        <w:rPr>
          <w:rFonts w:asciiTheme="minorHAnsi" w:hAnsiTheme="minorHAnsi" w:cstheme="minorHAnsi"/>
          <w:b/>
          <w:i/>
          <w:iCs/>
        </w:rPr>
        <w:t>§ 6 ust. 15</w:t>
      </w:r>
      <w:r w:rsidRPr="00C25C00">
        <w:rPr>
          <w:rFonts w:asciiTheme="minorHAnsi" w:hAnsiTheme="minorHAnsi" w:cstheme="minorHAnsi"/>
          <w:bCs/>
          <w:i/>
          <w:iCs/>
        </w:rPr>
        <w:t>:</w:t>
      </w:r>
    </w:p>
    <w:p w14:paraId="439A19EB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C25C00">
        <w:rPr>
          <w:rFonts w:asciiTheme="minorHAnsi" w:hAnsiTheme="minorHAnsi" w:cstheme="minorHAnsi"/>
        </w:rPr>
        <w:t>„</w:t>
      </w:r>
      <w:r w:rsidRPr="00C25C00">
        <w:rPr>
          <w:rFonts w:asciiTheme="minorHAnsi" w:hAnsiTheme="minorHAnsi" w:cstheme="minorHAnsi"/>
          <w:i/>
          <w:iCs/>
        </w:rPr>
        <w:t>Posiedzenia Rady Nadzorczej odbywają się w miarę potrzeby, jednak nie rzadziej niż raz w każdym kwartale roku obrotowego. Zwołuje je i przewodniczy im Przewodniczący Rady Nadzorczej albo, w razie jego nieobecności, Wiceprzewodniczący Rady Nadzorczej a następnie Sekretarz Rady Nadzorczej. W przypadku nieobecności Wiceprzewodniczącego i Sekretarza Rady Nadzorczej posiedzenie zwołuje i przewodniczy mu najstarszy wiekiem członek Rady Nadzorczej.”</w:t>
      </w:r>
    </w:p>
    <w:p w14:paraId="09DAFB96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rPr>
          <w:rFonts w:asciiTheme="minorHAnsi" w:hAnsiTheme="minorHAnsi" w:cstheme="minorHAnsi"/>
          <w:bCs/>
          <w:i/>
          <w:iCs/>
        </w:rPr>
      </w:pPr>
    </w:p>
    <w:p w14:paraId="09E11607" w14:textId="77777777" w:rsidR="0053728A" w:rsidRPr="00C25C00" w:rsidRDefault="0053728A" w:rsidP="0053728A">
      <w:pPr>
        <w:pStyle w:val="Akapitzlist"/>
        <w:numPr>
          <w:ilvl w:val="0"/>
          <w:numId w:val="20"/>
        </w:numPr>
        <w:tabs>
          <w:tab w:val="right" w:pos="426"/>
        </w:tabs>
        <w:jc w:val="both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W § 6 Statutu Spółki, po ust. 23 dodaje się ust. 24 o następującej treści:</w:t>
      </w:r>
    </w:p>
    <w:p w14:paraId="1B16D33A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C25C00">
        <w:rPr>
          <w:rFonts w:asciiTheme="minorHAnsi" w:hAnsiTheme="minorHAnsi" w:cstheme="minorHAnsi"/>
          <w:b/>
          <w:i/>
          <w:iCs/>
        </w:rPr>
        <w:t>§ 6 ust. 24</w:t>
      </w:r>
      <w:r w:rsidRPr="00C25C00">
        <w:rPr>
          <w:rFonts w:asciiTheme="minorHAnsi" w:hAnsiTheme="minorHAnsi" w:cstheme="minorHAnsi"/>
          <w:bCs/>
          <w:i/>
          <w:iCs/>
        </w:rPr>
        <w:t>:</w:t>
      </w:r>
    </w:p>
    <w:p w14:paraId="55B212E3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C25C00">
        <w:rPr>
          <w:rFonts w:asciiTheme="minorHAnsi" w:hAnsiTheme="minorHAnsi" w:cstheme="minorHAnsi"/>
        </w:rPr>
        <w:t>„</w:t>
      </w:r>
      <w:r w:rsidRPr="00C25C00">
        <w:rPr>
          <w:rFonts w:asciiTheme="minorHAnsi" w:hAnsiTheme="minorHAnsi" w:cstheme="minorHAnsi"/>
          <w:i/>
          <w:iCs/>
        </w:rPr>
        <w:t>Łączne wynagrodzenie doradców Rady Nadzorczej, o których mowa w art. 382</w:t>
      </w:r>
      <w:r w:rsidRPr="00C25C00">
        <w:rPr>
          <w:rFonts w:asciiTheme="minorHAnsi" w:hAnsiTheme="minorHAnsi" w:cstheme="minorHAnsi"/>
          <w:i/>
          <w:iCs/>
          <w:vertAlign w:val="superscript"/>
        </w:rPr>
        <w:t>1</w:t>
      </w:r>
      <w:r w:rsidRPr="00C25C00">
        <w:rPr>
          <w:rFonts w:asciiTheme="minorHAnsi" w:hAnsiTheme="minorHAnsi" w:cstheme="minorHAnsi"/>
          <w:i/>
          <w:iCs/>
        </w:rPr>
        <w:t xml:space="preserve"> Kodeksu spółek handlowych, należne im na podstawie umów zawartych przez nich z Radą Nadzorczą Spółki, nie może przekraczać kwoty 40.000,00 PLN (czterdzieści tysięcy 00/100) złotych netto w ciągu jednego roku obrotowego</w:t>
      </w:r>
      <w:r w:rsidRPr="00C25C00">
        <w:rPr>
          <w:rFonts w:asciiTheme="minorHAnsi" w:hAnsiTheme="minorHAnsi" w:cstheme="minorHAnsi"/>
        </w:rPr>
        <w:t>.”</w:t>
      </w:r>
    </w:p>
    <w:p w14:paraId="2B8B7EDC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</w:rPr>
      </w:pPr>
    </w:p>
    <w:p w14:paraId="218E8315" w14:textId="77777777" w:rsidR="0053728A" w:rsidRPr="00C25C00" w:rsidRDefault="0053728A" w:rsidP="0053728A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§2</w:t>
      </w:r>
    </w:p>
    <w:p w14:paraId="73478934" w14:textId="77777777" w:rsidR="0053728A" w:rsidRPr="00C25C00" w:rsidRDefault="0053728A" w:rsidP="0053728A">
      <w:pP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Walne zgromadzenie upoważnia Radę Nadzorczą Spółki do ustalenia jednolitego tekstu Statutu Spółki uwzględniającego zmiany przyjęte podczas dzisiejszego Walnego Zgromadzenia.</w:t>
      </w:r>
    </w:p>
    <w:p w14:paraId="1A678229" w14:textId="77777777" w:rsidR="0053728A" w:rsidRPr="00C25C00" w:rsidRDefault="0053728A" w:rsidP="0053728A">
      <w:pPr>
        <w:tabs>
          <w:tab w:val="right" w:pos="9072"/>
          <w:tab w:val="right" w:pos="9360"/>
        </w:tabs>
        <w:rPr>
          <w:rFonts w:asciiTheme="minorHAnsi" w:hAnsiTheme="minorHAnsi" w:cstheme="minorHAnsi"/>
          <w:bCs/>
        </w:rPr>
      </w:pPr>
    </w:p>
    <w:p w14:paraId="0FF91286" w14:textId="77777777" w:rsidR="0053728A" w:rsidRPr="00C25C00" w:rsidRDefault="0053728A" w:rsidP="0053728A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§3</w:t>
      </w:r>
    </w:p>
    <w:p w14:paraId="614857EC" w14:textId="77777777" w:rsidR="0053728A" w:rsidRPr="0053728A" w:rsidRDefault="0053728A" w:rsidP="0053728A">
      <w:pPr>
        <w:tabs>
          <w:tab w:val="right" w:pos="9072"/>
          <w:tab w:val="right" w:pos="9360"/>
        </w:tabs>
        <w:jc w:val="both"/>
        <w:rPr>
          <w:rFonts w:ascii="Calibri" w:hAnsi="Calibri" w:cs="Calibri"/>
          <w:bCs/>
        </w:rPr>
      </w:pPr>
      <w:r w:rsidRPr="00C25C00">
        <w:rPr>
          <w:rFonts w:asciiTheme="minorHAnsi" w:hAnsiTheme="minorHAnsi" w:cstheme="minorHAnsi"/>
          <w:bCs/>
        </w:rPr>
        <w:t>Uchwała wchodzi w życie z chwilą jej podjęcia z zastrzeżeniem, że skutek prawny niniejszej Uchwały w postaci zmiany Statutu Spółki nastąpi z chwilą jej rejestracji w Krajowym Rejestrze Sądowym.</w:t>
      </w:r>
    </w:p>
    <w:p w14:paraId="7F1EEA81" w14:textId="77777777" w:rsidR="00CD7145" w:rsidRDefault="00CD7145" w:rsidP="00CD7145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1977A3FB" w14:textId="77777777" w:rsidR="00CD7145" w:rsidRDefault="00CD7145" w:rsidP="00CD7145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6692AD89" w14:textId="77777777" w:rsidR="00CD7145" w:rsidRDefault="00CD7145" w:rsidP="00CD7145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5250900A" w14:textId="77777777" w:rsidR="00CD7145" w:rsidRDefault="00CD7145" w:rsidP="00CD7145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1CD1707C" w14:textId="77777777" w:rsidR="00CD7145" w:rsidRPr="00F46B1D" w:rsidRDefault="00CD7145" w:rsidP="00CD7145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60175FE8" w14:textId="77777777" w:rsidR="00CD7145" w:rsidRPr="0004253F" w:rsidRDefault="00CD7145" w:rsidP="00CD7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lastRenderedPageBreak/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15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7BC729A9" w14:textId="77777777" w:rsidR="00CD7145" w:rsidRDefault="00CD7145" w:rsidP="00CD7145">
      <w:pPr>
        <w:spacing w:before="120"/>
      </w:pPr>
    </w:p>
    <w:p w14:paraId="22962531" w14:textId="77777777" w:rsidR="00CD7145" w:rsidRPr="00636CCE" w:rsidRDefault="00CD7145" w:rsidP="00CD7145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751D98BF" w14:textId="77777777" w:rsidR="00CD7145" w:rsidRPr="000E71FF" w:rsidRDefault="00CD7145" w:rsidP="00CD7145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0B79D053" w14:textId="77777777" w:rsidR="00CD7145" w:rsidRPr="000E71FF" w:rsidRDefault="00CD7145" w:rsidP="00CD7145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5B39BA38" w14:textId="77777777" w:rsidR="00CD7145" w:rsidRPr="000E71FF" w:rsidRDefault="00CD7145" w:rsidP="00CD7145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</w:t>
      </w:r>
      <w:proofErr w:type="spellStart"/>
      <w:r w:rsidRPr="000E71FF">
        <w:rPr>
          <w:rFonts w:ascii="Calibri" w:hAnsi="Calibri" w:cs="Arial"/>
          <w:sz w:val="24"/>
        </w:rPr>
        <w:t>Pienkowskiej</w:t>
      </w:r>
      <w:proofErr w:type="spellEnd"/>
      <w:r w:rsidRPr="000E71FF">
        <w:rPr>
          <w:rFonts w:ascii="Calibri" w:hAnsi="Calibri" w:cs="Arial"/>
          <w:sz w:val="24"/>
        </w:rPr>
        <w:t xml:space="preserve"> Spółka Akcyjna z siedzibą w Poznaniu </w:t>
      </w:r>
    </w:p>
    <w:p w14:paraId="50A9EDC7" w14:textId="77777777" w:rsidR="00CD7145" w:rsidRPr="000E71FF" w:rsidRDefault="00CD7145" w:rsidP="00CD7145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 dnia __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2213D9AA" w14:textId="77777777" w:rsidR="00CD7145" w:rsidRPr="00636CCE" w:rsidRDefault="00CD7145" w:rsidP="00CD7145">
      <w:pPr>
        <w:jc w:val="both"/>
        <w:rPr>
          <w:rFonts w:ascii="Calibri" w:hAnsi="Calibri" w:cs="Arial"/>
        </w:rPr>
      </w:pPr>
    </w:p>
    <w:p w14:paraId="6E921796" w14:textId="77777777" w:rsidR="00CD7145" w:rsidRPr="00636CCE" w:rsidRDefault="00CD7145" w:rsidP="00CD7145">
      <w:pPr>
        <w:ind w:left="1410" w:hanging="141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</w:r>
      <w:r>
        <w:rPr>
          <w:rFonts w:ascii="Calibri" w:hAnsi="Calibri" w:cs="Arial"/>
          <w:bCs/>
          <w:color w:val="000000" w:themeColor="text1"/>
        </w:rPr>
        <w:t>sprawie zmiany zasad wynagradzania członków Rady Nadzorczej</w:t>
      </w:r>
    </w:p>
    <w:p w14:paraId="759FC49C" w14:textId="77777777" w:rsidR="00CD7145" w:rsidRPr="00636CCE" w:rsidRDefault="00CD7145" w:rsidP="00CD7145">
      <w:pPr>
        <w:jc w:val="both"/>
        <w:rPr>
          <w:rFonts w:ascii="Calibri" w:hAnsi="Calibri" w:cs="Arial"/>
        </w:rPr>
      </w:pPr>
    </w:p>
    <w:p w14:paraId="0D467CE7" w14:textId="77777777" w:rsidR="00CD7145" w:rsidRPr="00636CCE" w:rsidRDefault="00CD7145" w:rsidP="00CD7145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64325081" w14:textId="77777777" w:rsidR="00CD7145" w:rsidRPr="00455052" w:rsidRDefault="00CD7145" w:rsidP="00CD7145">
      <w:pPr>
        <w:pStyle w:val="Akapitzlist"/>
        <w:numPr>
          <w:ilvl w:val="0"/>
          <w:numId w:val="21"/>
        </w:numPr>
        <w:spacing w:before="120"/>
        <w:jc w:val="both"/>
        <w:rPr>
          <w:rFonts w:ascii="Calibri" w:hAnsi="Calibri" w:cs="Arial"/>
        </w:rPr>
      </w:pPr>
      <w:r w:rsidRPr="00455052">
        <w:rPr>
          <w:rFonts w:ascii="Calibri" w:hAnsi="Calibri" w:cs="Arial"/>
        </w:rPr>
        <w:t xml:space="preserve">Działając na podstawie </w:t>
      </w:r>
      <w:r w:rsidRPr="00451DE8">
        <w:rPr>
          <w:rFonts w:asciiTheme="minorHAnsi" w:hAnsiTheme="minorHAnsi" w:cstheme="minorHAnsi"/>
        </w:rPr>
        <w:sym w:font="Times New Roman" w:char="00A7"/>
      </w:r>
      <w:r w:rsidRPr="00455052">
        <w:rPr>
          <w:rFonts w:ascii="Calibri" w:hAnsi="Calibri" w:cs="Arial"/>
        </w:rPr>
        <w:t xml:space="preserve"> 5 ust. 7 pkt j) Statutu Spółki Zwyczajne Walne Zgromadzenie Spółki postanawia począwszy od dnia __ _______ 202_r. zmienić </w:t>
      </w:r>
      <w:r>
        <w:rPr>
          <w:rFonts w:ascii="Calibri" w:hAnsi="Calibri" w:cs="Arial"/>
        </w:rPr>
        <w:t xml:space="preserve">dotychczasowe </w:t>
      </w:r>
      <w:r w:rsidRPr="00455052">
        <w:rPr>
          <w:rFonts w:ascii="Calibri" w:hAnsi="Calibri" w:cs="Arial"/>
        </w:rPr>
        <w:t>zasady wynagradzania członków Rady Nadzorczej w ten sposób, że:</w:t>
      </w:r>
    </w:p>
    <w:p w14:paraId="7947539B" w14:textId="77777777" w:rsidR="00CD7145" w:rsidRDefault="00CD7145" w:rsidP="00CD7145">
      <w:pPr>
        <w:pStyle w:val="Akapitzlist"/>
        <w:numPr>
          <w:ilvl w:val="1"/>
          <w:numId w:val="21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wynagrodzenie Przewodniczącego Rady Nadzorczej wynosić będzie _______ za każdy miesiąc sprawowania funkcji,</w:t>
      </w:r>
    </w:p>
    <w:p w14:paraId="405F4CFB" w14:textId="77777777" w:rsidR="00CD7145" w:rsidRDefault="00CD7145" w:rsidP="00CD7145">
      <w:pPr>
        <w:pStyle w:val="Akapitzlist"/>
        <w:numPr>
          <w:ilvl w:val="1"/>
          <w:numId w:val="21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wynagrodzenie pozostałych członków Rady Nadzorczej wynosić będzie _______ za każdy miesiąc sprawowania funkcji, </w:t>
      </w:r>
    </w:p>
    <w:p w14:paraId="231913C6" w14:textId="77777777" w:rsidR="00CD7145" w:rsidRDefault="00CD7145" w:rsidP="00CD7145">
      <w:pPr>
        <w:pStyle w:val="NormalnyWeb"/>
        <w:numPr>
          <w:ilvl w:val="1"/>
          <w:numId w:val="21"/>
        </w:numPr>
        <w:spacing w:before="0" w:beforeAutospacing="0" w:after="0" w:afterAutospacing="0" w:line="3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D5062">
        <w:rPr>
          <w:rFonts w:asciiTheme="minorHAnsi" w:hAnsiTheme="minorHAnsi" w:cstheme="minorHAnsi"/>
        </w:rPr>
        <w:t xml:space="preserve"> przypadku pełnienia mandatu przez niepełny miesiąc wynagrodzenie </w:t>
      </w:r>
      <w:r>
        <w:rPr>
          <w:rFonts w:asciiTheme="minorHAnsi" w:hAnsiTheme="minorHAnsi" w:cstheme="minorHAnsi"/>
        </w:rPr>
        <w:t>ob</w:t>
      </w:r>
      <w:r w:rsidRPr="00FD5062">
        <w:rPr>
          <w:rFonts w:asciiTheme="minorHAnsi" w:hAnsiTheme="minorHAnsi" w:cstheme="minorHAnsi"/>
        </w:rPr>
        <w:t>licza się proporcjonalnie do liczby dni sprawowania mandatu w danym miesiącu.</w:t>
      </w:r>
    </w:p>
    <w:p w14:paraId="14185D90" w14:textId="77777777" w:rsidR="00CD7145" w:rsidRPr="004C039E" w:rsidRDefault="00CD7145" w:rsidP="00CD7145">
      <w:pPr>
        <w:pStyle w:val="Akapitzlist"/>
        <w:numPr>
          <w:ilvl w:val="0"/>
          <w:numId w:val="21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Pozostałe zasady wynagradzania </w:t>
      </w:r>
      <w:r w:rsidRPr="00455052">
        <w:rPr>
          <w:rFonts w:ascii="Calibri" w:hAnsi="Calibri" w:cs="Arial"/>
        </w:rPr>
        <w:t xml:space="preserve">członków Rady Nadzorczej </w:t>
      </w:r>
      <w:r>
        <w:rPr>
          <w:rFonts w:ascii="Calibri" w:hAnsi="Calibri" w:cs="Arial"/>
        </w:rPr>
        <w:t>nie ulegają zmianie.</w:t>
      </w:r>
    </w:p>
    <w:p w14:paraId="05CA0D7F" w14:textId="77777777" w:rsidR="00CD7145" w:rsidRPr="00636CCE" w:rsidRDefault="00CD7145" w:rsidP="00CD7145">
      <w:pPr>
        <w:jc w:val="both"/>
        <w:rPr>
          <w:rFonts w:ascii="Calibri" w:hAnsi="Calibri" w:cs="Arial"/>
        </w:rPr>
      </w:pPr>
    </w:p>
    <w:p w14:paraId="33746CBF" w14:textId="77777777" w:rsidR="00CD7145" w:rsidRPr="00636CCE" w:rsidRDefault="00CD7145" w:rsidP="00CD7145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147CAA4A" w14:textId="77777777" w:rsidR="00CD7145" w:rsidRPr="00636CCE" w:rsidRDefault="00CD7145" w:rsidP="00CD7145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p w14:paraId="455E4BB7" w14:textId="77777777" w:rsidR="00B935F6" w:rsidRPr="00A20C8C" w:rsidRDefault="00B935F6" w:rsidP="00B935F6">
      <w:pPr>
        <w:spacing w:before="120"/>
      </w:pPr>
    </w:p>
    <w:p w14:paraId="1FD5A1A9" w14:textId="77777777" w:rsidR="00C57B5B" w:rsidRDefault="00C57B5B" w:rsidP="00BD0440">
      <w:pPr>
        <w:rPr>
          <w:rFonts w:ascii="Tahoma" w:hAnsi="Tahoma" w:cs="Tahoma"/>
          <w:b/>
        </w:rPr>
      </w:pPr>
    </w:p>
    <w:p w14:paraId="61A79D0B" w14:textId="77777777" w:rsidR="00BD0440" w:rsidRDefault="00BD0440" w:rsidP="00BD0440">
      <w:pPr>
        <w:rPr>
          <w:rFonts w:ascii="Tahoma" w:hAnsi="Tahoma" w:cs="Tahoma"/>
          <w:b/>
        </w:rPr>
      </w:pPr>
      <w:r w:rsidRPr="00584C0A">
        <w:rPr>
          <w:rFonts w:ascii="Tahoma" w:hAnsi="Tahoma" w:cs="Tahoma"/>
          <w:b/>
        </w:rPr>
        <w:t xml:space="preserve">VI </w:t>
      </w:r>
      <w:r>
        <w:rPr>
          <w:rFonts w:ascii="Tahoma" w:hAnsi="Tahoma" w:cs="Tahoma"/>
          <w:b/>
        </w:rPr>
        <w:tab/>
      </w:r>
      <w:r w:rsidRPr="00584C0A">
        <w:rPr>
          <w:rFonts w:ascii="Tahoma" w:hAnsi="Tahoma" w:cs="Tahoma"/>
          <w:b/>
        </w:rPr>
        <w:t>Podpisy</w:t>
      </w:r>
    </w:p>
    <w:p w14:paraId="7640A83A" w14:textId="77777777" w:rsidR="00BD0440" w:rsidRDefault="00BD0440" w:rsidP="00BD0440">
      <w:pPr>
        <w:rPr>
          <w:rFonts w:ascii="Tahoma" w:hAnsi="Tahoma" w:cs="Tahoma"/>
          <w:b/>
        </w:rPr>
      </w:pPr>
    </w:p>
    <w:p w14:paraId="2982B53A" w14:textId="77777777" w:rsidR="00BD0440" w:rsidRDefault="00BD0440" w:rsidP="00BD044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imieniu mocodawcy: </w:t>
      </w:r>
    </w:p>
    <w:p w14:paraId="166F4B2A" w14:textId="77777777" w:rsidR="00BD0440" w:rsidRDefault="00BD0440" w:rsidP="00BD0440">
      <w:pPr>
        <w:rPr>
          <w:rFonts w:ascii="Tahoma" w:hAnsi="Tahoma" w:cs="Tahoma"/>
          <w:b/>
        </w:rPr>
      </w:pPr>
    </w:p>
    <w:p w14:paraId="46A33C9C" w14:textId="77777777" w:rsidR="00BD0440" w:rsidRDefault="00BD0440" w:rsidP="00BD0440">
      <w:pPr>
        <w:rPr>
          <w:rFonts w:ascii="Tahoma" w:hAnsi="Tahoma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9"/>
        <w:gridCol w:w="5269"/>
      </w:tblGrid>
      <w:tr w:rsidR="00BD0440" w:rsidRPr="00145A63" w14:paraId="1489D973" w14:textId="77777777">
        <w:tc>
          <w:tcPr>
            <w:tcW w:w="5364" w:type="dxa"/>
            <w:vAlign w:val="center"/>
          </w:tcPr>
          <w:p w14:paraId="7F5908E8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5B79D20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(</w:t>
            </w:r>
            <w:r w:rsidRPr="00584C0A">
              <w:rPr>
                <w:rFonts w:ascii="Tahoma" w:hAnsi="Tahoma" w:cs="Tahoma"/>
                <w:i/>
                <w:sz w:val="20"/>
                <w:szCs w:val="20"/>
              </w:rPr>
              <w:t>podpis</w:t>
            </w:r>
            <w:r w:rsidRPr="00584C0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0139D61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897A63" w14:textId="77777777" w:rsidR="00BD0440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Miejscowość: ………………………………………..</w:t>
            </w:r>
          </w:p>
          <w:p w14:paraId="7429143C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FA2DB1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Pr="00584C0A">
              <w:rPr>
                <w:rFonts w:ascii="Tahoma" w:hAnsi="Tahoma" w:cs="Tahoma"/>
                <w:sz w:val="20"/>
                <w:szCs w:val="20"/>
              </w:rPr>
              <w:tab/>
              <w:t>……………………………………………………</w:t>
            </w:r>
          </w:p>
        </w:tc>
        <w:tc>
          <w:tcPr>
            <w:tcW w:w="5364" w:type="dxa"/>
            <w:vAlign w:val="center"/>
          </w:tcPr>
          <w:p w14:paraId="26B7CEB9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74824680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(</w:t>
            </w:r>
            <w:r w:rsidRPr="00584C0A">
              <w:rPr>
                <w:rFonts w:ascii="Tahoma" w:hAnsi="Tahoma" w:cs="Tahoma"/>
                <w:i/>
                <w:sz w:val="20"/>
                <w:szCs w:val="20"/>
              </w:rPr>
              <w:t>podpis</w:t>
            </w:r>
            <w:r w:rsidRPr="00584C0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4D79EA7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EE33C7" w14:textId="77777777" w:rsidR="00BD0440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Miejscowość: ………………………………………..</w:t>
            </w:r>
          </w:p>
          <w:p w14:paraId="33451B3B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327A46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Data: ……………………………………………………</w:t>
            </w:r>
          </w:p>
        </w:tc>
      </w:tr>
    </w:tbl>
    <w:p w14:paraId="0767DABC" w14:textId="77777777" w:rsidR="00BD0440" w:rsidRPr="007E068A" w:rsidRDefault="00BD0440" w:rsidP="00BD0440">
      <w:pPr>
        <w:jc w:val="both"/>
        <w:rPr>
          <w:rFonts w:ascii="Tahoma" w:hAnsi="Tahoma" w:cs="Tahoma"/>
          <w:sz w:val="20"/>
          <w:szCs w:val="20"/>
        </w:rPr>
      </w:pPr>
    </w:p>
    <w:sectPr w:rsidR="00BD0440" w:rsidRPr="007E068A" w:rsidSect="000C30FA">
      <w:footerReference w:type="even" r:id="rId7"/>
      <w:footerReference w:type="default" r:id="rId8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889D" w14:textId="77777777" w:rsidR="00164AE0" w:rsidRDefault="00164AE0">
      <w:r>
        <w:separator/>
      </w:r>
    </w:p>
  </w:endnote>
  <w:endnote w:type="continuationSeparator" w:id="0">
    <w:p w14:paraId="1FCCA14B" w14:textId="77777777" w:rsidR="00164AE0" w:rsidRDefault="0016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FF85" w14:textId="77777777" w:rsidR="0004253F" w:rsidRDefault="0004253F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558F2" w14:textId="77777777" w:rsidR="0004253F" w:rsidRDefault="0004253F" w:rsidP="009A19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B3DA" w14:textId="77777777" w:rsidR="0004253F" w:rsidRDefault="0004253F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5BF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5077243" w14:textId="77777777" w:rsidR="0004253F" w:rsidRDefault="0004253F" w:rsidP="009A19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33B1" w14:textId="77777777" w:rsidR="00164AE0" w:rsidRDefault="00164AE0">
      <w:r>
        <w:separator/>
      </w:r>
    </w:p>
  </w:footnote>
  <w:footnote w:type="continuationSeparator" w:id="0">
    <w:p w14:paraId="36E14605" w14:textId="77777777" w:rsidR="00164AE0" w:rsidRDefault="0016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21A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C40E2B"/>
    <w:multiLevelType w:val="hybridMultilevel"/>
    <w:tmpl w:val="54883F1C"/>
    <w:lvl w:ilvl="0" w:tplc="ACACDD7E">
      <w:start w:val="1"/>
      <w:numFmt w:val="decimal"/>
      <w:lvlText w:val="%1."/>
      <w:lvlJc w:val="left"/>
      <w:pPr>
        <w:ind w:left="519" w:hanging="348"/>
      </w:pPr>
      <w:rPr>
        <w:rFonts w:hint="default"/>
        <w:w w:val="104"/>
      </w:rPr>
    </w:lvl>
    <w:lvl w:ilvl="1" w:tplc="9844004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3F3F3F"/>
        <w:spacing w:val="-1"/>
        <w:w w:val="110"/>
        <w:sz w:val="20"/>
        <w:szCs w:val="20"/>
      </w:rPr>
    </w:lvl>
    <w:lvl w:ilvl="2" w:tplc="4192CB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7F8"/>
    <w:multiLevelType w:val="hybridMultilevel"/>
    <w:tmpl w:val="B1D25C8E"/>
    <w:lvl w:ilvl="0" w:tplc="FFFFFFFF">
      <w:start w:val="1"/>
      <w:numFmt w:val="lowerLetter"/>
      <w:lvlText w:val="%1.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04150017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8150752"/>
    <w:multiLevelType w:val="hybridMultilevel"/>
    <w:tmpl w:val="A4D646A4"/>
    <w:lvl w:ilvl="0" w:tplc="7016578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25B25"/>
    <w:multiLevelType w:val="hybridMultilevel"/>
    <w:tmpl w:val="A718C074"/>
    <w:lvl w:ilvl="0" w:tplc="D2A81DBC">
      <w:start w:val="1"/>
      <w:numFmt w:val="decimal"/>
      <w:lvlText w:val="%1."/>
      <w:lvlJc w:val="left"/>
      <w:pPr>
        <w:ind w:left="529" w:hanging="348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0626"/>
    <w:multiLevelType w:val="multilevel"/>
    <w:tmpl w:val="5C48948C"/>
    <w:lvl w:ilvl="0">
      <w:start w:val="1"/>
      <w:numFmt w:val="decimal"/>
      <w:pStyle w:val="Stylwyszczegznumalfabetp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Stylwyszczegznumalfabetp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Stylwyszczegznumalfabetp3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Stylwyszczegznumalfabetp4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F2661D"/>
    <w:multiLevelType w:val="hybridMultilevel"/>
    <w:tmpl w:val="69FEA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80D"/>
    <w:multiLevelType w:val="hybridMultilevel"/>
    <w:tmpl w:val="F40AB486"/>
    <w:lvl w:ilvl="0" w:tplc="E74CDEE2">
      <w:start w:val="1"/>
      <w:numFmt w:val="decimal"/>
      <w:lvlText w:val="%1."/>
      <w:lvlJc w:val="left"/>
      <w:pPr>
        <w:ind w:left="526" w:hanging="347"/>
      </w:pPr>
      <w:rPr>
        <w:rFonts w:hint="default"/>
        <w:w w:val="103"/>
      </w:rPr>
    </w:lvl>
    <w:lvl w:ilvl="1" w:tplc="18E42602">
      <w:numFmt w:val="bullet"/>
      <w:lvlText w:val="•"/>
      <w:lvlJc w:val="left"/>
      <w:pPr>
        <w:ind w:left="1370" w:hanging="347"/>
      </w:pPr>
      <w:rPr>
        <w:rFonts w:hint="default"/>
      </w:rPr>
    </w:lvl>
    <w:lvl w:ilvl="2" w:tplc="6470BAC6">
      <w:numFmt w:val="bullet"/>
      <w:lvlText w:val="•"/>
      <w:lvlJc w:val="left"/>
      <w:pPr>
        <w:ind w:left="2220" w:hanging="347"/>
      </w:pPr>
      <w:rPr>
        <w:rFonts w:hint="default"/>
      </w:rPr>
    </w:lvl>
    <w:lvl w:ilvl="3" w:tplc="CC485FC2">
      <w:numFmt w:val="bullet"/>
      <w:lvlText w:val="•"/>
      <w:lvlJc w:val="left"/>
      <w:pPr>
        <w:ind w:left="3070" w:hanging="347"/>
      </w:pPr>
      <w:rPr>
        <w:rFonts w:hint="default"/>
      </w:rPr>
    </w:lvl>
    <w:lvl w:ilvl="4" w:tplc="21FAFBFA">
      <w:numFmt w:val="bullet"/>
      <w:lvlText w:val="•"/>
      <w:lvlJc w:val="left"/>
      <w:pPr>
        <w:ind w:left="3920" w:hanging="347"/>
      </w:pPr>
      <w:rPr>
        <w:rFonts w:hint="default"/>
      </w:rPr>
    </w:lvl>
    <w:lvl w:ilvl="5" w:tplc="576AD696">
      <w:numFmt w:val="bullet"/>
      <w:lvlText w:val="•"/>
      <w:lvlJc w:val="left"/>
      <w:pPr>
        <w:ind w:left="4771" w:hanging="347"/>
      </w:pPr>
      <w:rPr>
        <w:rFonts w:hint="default"/>
      </w:rPr>
    </w:lvl>
    <w:lvl w:ilvl="6" w:tplc="D974DAC8">
      <w:numFmt w:val="bullet"/>
      <w:lvlText w:val="•"/>
      <w:lvlJc w:val="left"/>
      <w:pPr>
        <w:ind w:left="5621" w:hanging="347"/>
      </w:pPr>
      <w:rPr>
        <w:rFonts w:hint="default"/>
      </w:rPr>
    </w:lvl>
    <w:lvl w:ilvl="7" w:tplc="B5EE15EC">
      <w:numFmt w:val="bullet"/>
      <w:lvlText w:val="•"/>
      <w:lvlJc w:val="left"/>
      <w:pPr>
        <w:ind w:left="6471" w:hanging="347"/>
      </w:pPr>
      <w:rPr>
        <w:rFonts w:hint="default"/>
      </w:rPr>
    </w:lvl>
    <w:lvl w:ilvl="8" w:tplc="6A20A576">
      <w:numFmt w:val="bullet"/>
      <w:lvlText w:val="•"/>
      <w:lvlJc w:val="left"/>
      <w:pPr>
        <w:ind w:left="7321" w:hanging="347"/>
      </w:pPr>
      <w:rPr>
        <w:rFonts w:hint="default"/>
      </w:rPr>
    </w:lvl>
  </w:abstractNum>
  <w:abstractNum w:abstractNumId="8" w15:restartNumberingAfterBreak="0">
    <w:nsid w:val="33B55E3E"/>
    <w:multiLevelType w:val="hybridMultilevel"/>
    <w:tmpl w:val="676E51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193684"/>
    <w:multiLevelType w:val="hybridMultilevel"/>
    <w:tmpl w:val="9DC299FE"/>
    <w:lvl w:ilvl="0" w:tplc="1AB4AFE2">
      <w:start w:val="1"/>
      <w:numFmt w:val="decimal"/>
      <w:lvlText w:val="%1."/>
      <w:lvlJc w:val="left"/>
      <w:pPr>
        <w:ind w:left="540" w:hanging="362"/>
      </w:pPr>
      <w:rPr>
        <w:rFonts w:hint="default"/>
        <w:w w:val="104"/>
      </w:rPr>
    </w:lvl>
    <w:lvl w:ilvl="1" w:tplc="06CC03F2">
      <w:start w:val="1"/>
      <w:numFmt w:val="lowerLetter"/>
      <w:lvlText w:val="%2)"/>
      <w:lvlJc w:val="left"/>
      <w:pPr>
        <w:ind w:left="896" w:hanging="369"/>
      </w:pPr>
      <w:rPr>
        <w:rFonts w:hint="default"/>
        <w:spacing w:val="-1"/>
        <w:w w:val="108"/>
      </w:rPr>
    </w:lvl>
    <w:lvl w:ilvl="2" w:tplc="C2E42320">
      <w:numFmt w:val="bullet"/>
      <w:lvlText w:val="•"/>
      <w:lvlJc w:val="left"/>
      <w:pPr>
        <w:ind w:left="980" w:hanging="369"/>
      </w:pPr>
      <w:rPr>
        <w:rFonts w:hint="default"/>
      </w:rPr>
    </w:lvl>
    <w:lvl w:ilvl="3" w:tplc="E77E6114">
      <w:numFmt w:val="bullet"/>
      <w:lvlText w:val="•"/>
      <w:lvlJc w:val="left"/>
      <w:pPr>
        <w:ind w:left="1982" w:hanging="369"/>
      </w:pPr>
      <w:rPr>
        <w:rFonts w:hint="default"/>
      </w:rPr>
    </w:lvl>
    <w:lvl w:ilvl="4" w:tplc="93CA3D5A">
      <w:numFmt w:val="bullet"/>
      <w:lvlText w:val="•"/>
      <w:lvlJc w:val="left"/>
      <w:pPr>
        <w:ind w:left="2985" w:hanging="369"/>
      </w:pPr>
      <w:rPr>
        <w:rFonts w:hint="default"/>
      </w:rPr>
    </w:lvl>
    <w:lvl w:ilvl="5" w:tplc="EFCCFA0E">
      <w:numFmt w:val="bullet"/>
      <w:lvlText w:val="•"/>
      <w:lvlJc w:val="left"/>
      <w:pPr>
        <w:ind w:left="3988" w:hanging="369"/>
      </w:pPr>
      <w:rPr>
        <w:rFonts w:hint="default"/>
      </w:rPr>
    </w:lvl>
    <w:lvl w:ilvl="6" w:tplc="7BCE0664">
      <w:numFmt w:val="bullet"/>
      <w:lvlText w:val="•"/>
      <w:lvlJc w:val="left"/>
      <w:pPr>
        <w:ind w:left="4991" w:hanging="369"/>
      </w:pPr>
      <w:rPr>
        <w:rFonts w:hint="default"/>
      </w:rPr>
    </w:lvl>
    <w:lvl w:ilvl="7" w:tplc="775469EE">
      <w:numFmt w:val="bullet"/>
      <w:lvlText w:val="•"/>
      <w:lvlJc w:val="left"/>
      <w:pPr>
        <w:ind w:left="5993" w:hanging="369"/>
      </w:pPr>
      <w:rPr>
        <w:rFonts w:hint="default"/>
      </w:rPr>
    </w:lvl>
    <w:lvl w:ilvl="8" w:tplc="363299E2">
      <w:numFmt w:val="bullet"/>
      <w:lvlText w:val="•"/>
      <w:lvlJc w:val="left"/>
      <w:pPr>
        <w:ind w:left="6996" w:hanging="369"/>
      </w:pPr>
      <w:rPr>
        <w:rFonts w:hint="default"/>
      </w:rPr>
    </w:lvl>
  </w:abstractNum>
  <w:abstractNum w:abstractNumId="10" w15:restartNumberingAfterBreak="0">
    <w:nsid w:val="38A255B1"/>
    <w:multiLevelType w:val="hybridMultilevel"/>
    <w:tmpl w:val="608A1608"/>
    <w:lvl w:ilvl="0" w:tplc="92F2F382">
      <w:start w:val="1"/>
      <w:numFmt w:val="decimal"/>
      <w:lvlText w:val="%1."/>
      <w:lvlJc w:val="left"/>
      <w:pPr>
        <w:ind w:left="824" w:hanging="370"/>
      </w:pPr>
      <w:rPr>
        <w:rFonts w:hint="default"/>
        <w:w w:val="105"/>
      </w:rPr>
    </w:lvl>
    <w:lvl w:ilvl="1" w:tplc="7D349F46">
      <w:numFmt w:val="bullet"/>
      <w:lvlText w:val="•"/>
      <w:lvlJc w:val="left"/>
      <w:pPr>
        <w:ind w:left="1670" w:hanging="370"/>
      </w:pPr>
      <w:rPr>
        <w:rFonts w:hint="default"/>
      </w:rPr>
    </w:lvl>
    <w:lvl w:ilvl="2" w:tplc="C7EADE5C">
      <w:numFmt w:val="bullet"/>
      <w:lvlText w:val="•"/>
      <w:lvlJc w:val="left"/>
      <w:pPr>
        <w:ind w:left="2520" w:hanging="370"/>
      </w:pPr>
      <w:rPr>
        <w:rFonts w:hint="default"/>
      </w:rPr>
    </w:lvl>
    <w:lvl w:ilvl="3" w:tplc="0B80A526">
      <w:numFmt w:val="bullet"/>
      <w:lvlText w:val="•"/>
      <w:lvlJc w:val="left"/>
      <w:pPr>
        <w:ind w:left="3370" w:hanging="370"/>
      </w:pPr>
      <w:rPr>
        <w:rFonts w:hint="default"/>
      </w:rPr>
    </w:lvl>
    <w:lvl w:ilvl="4" w:tplc="5360FA0E">
      <w:numFmt w:val="bullet"/>
      <w:lvlText w:val="•"/>
      <w:lvlJc w:val="left"/>
      <w:pPr>
        <w:ind w:left="4220" w:hanging="370"/>
      </w:pPr>
      <w:rPr>
        <w:rFonts w:hint="default"/>
      </w:rPr>
    </w:lvl>
    <w:lvl w:ilvl="5" w:tplc="7F72CA0E">
      <w:numFmt w:val="bullet"/>
      <w:lvlText w:val="•"/>
      <w:lvlJc w:val="left"/>
      <w:pPr>
        <w:ind w:left="5071" w:hanging="370"/>
      </w:pPr>
      <w:rPr>
        <w:rFonts w:hint="default"/>
      </w:rPr>
    </w:lvl>
    <w:lvl w:ilvl="6" w:tplc="EE2EF0FA">
      <w:numFmt w:val="bullet"/>
      <w:lvlText w:val="•"/>
      <w:lvlJc w:val="left"/>
      <w:pPr>
        <w:ind w:left="5921" w:hanging="370"/>
      </w:pPr>
      <w:rPr>
        <w:rFonts w:hint="default"/>
      </w:rPr>
    </w:lvl>
    <w:lvl w:ilvl="7" w:tplc="61928262">
      <w:numFmt w:val="bullet"/>
      <w:lvlText w:val="•"/>
      <w:lvlJc w:val="left"/>
      <w:pPr>
        <w:ind w:left="6771" w:hanging="370"/>
      </w:pPr>
      <w:rPr>
        <w:rFonts w:hint="default"/>
      </w:rPr>
    </w:lvl>
    <w:lvl w:ilvl="8" w:tplc="5172E4D2">
      <w:numFmt w:val="bullet"/>
      <w:lvlText w:val="•"/>
      <w:lvlJc w:val="left"/>
      <w:pPr>
        <w:ind w:left="7621" w:hanging="370"/>
      </w:pPr>
      <w:rPr>
        <w:rFonts w:hint="default"/>
      </w:rPr>
    </w:lvl>
  </w:abstractNum>
  <w:abstractNum w:abstractNumId="11" w15:restartNumberingAfterBreak="0">
    <w:nsid w:val="4E567FFD"/>
    <w:multiLevelType w:val="hybridMultilevel"/>
    <w:tmpl w:val="065A0754"/>
    <w:lvl w:ilvl="0" w:tplc="460CB6D6">
      <w:start w:val="1"/>
      <w:numFmt w:val="lowerLetter"/>
      <w:lvlText w:val="%1)"/>
      <w:lvlJc w:val="left"/>
      <w:pPr>
        <w:ind w:left="851" w:hanging="360"/>
      </w:pPr>
      <w:rPr>
        <w:rFonts w:hint="default"/>
        <w:spacing w:val="-1"/>
        <w:w w:val="110"/>
      </w:rPr>
    </w:lvl>
    <w:lvl w:ilvl="1" w:tplc="92EA8E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60A6"/>
    <w:multiLevelType w:val="hybridMultilevel"/>
    <w:tmpl w:val="0CD2230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29A0BDE"/>
    <w:multiLevelType w:val="hybridMultilevel"/>
    <w:tmpl w:val="F8F431EC"/>
    <w:lvl w:ilvl="0" w:tplc="98C8DE36">
      <w:start w:val="1"/>
      <w:numFmt w:val="decimal"/>
      <w:lvlText w:val="%1."/>
      <w:lvlJc w:val="left"/>
      <w:pPr>
        <w:ind w:left="539" w:hanging="363"/>
      </w:pPr>
      <w:rPr>
        <w:rFonts w:hint="default"/>
        <w:w w:val="103"/>
      </w:rPr>
    </w:lvl>
    <w:lvl w:ilvl="1" w:tplc="460CB6D6">
      <w:start w:val="1"/>
      <w:numFmt w:val="lowerLetter"/>
      <w:lvlText w:val="%2)"/>
      <w:lvlJc w:val="left"/>
      <w:pPr>
        <w:ind w:left="1211" w:hanging="360"/>
      </w:pPr>
      <w:rPr>
        <w:rFonts w:hint="default"/>
        <w:spacing w:val="-1"/>
        <w:w w:val="110"/>
      </w:rPr>
    </w:lvl>
    <w:lvl w:ilvl="2" w:tplc="C512C2E2">
      <w:start w:val="1"/>
      <w:numFmt w:val="decimal"/>
      <w:lvlText w:val="%3)"/>
      <w:lvlJc w:val="left"/>
      <w:pPr>
        <w:ind w:left="894" w:hanging="360"/>
      </w:pPr>
      <w:rPr>
        <w:rFonts w:ascii="Times New Roman" w:eastAsia="Times New Roman" w:hAnsi="Times New Roman" w:cs="Times New Roman" w:hint="default"/>
        <w:color w:val="444444"/>
        <w:w w:val="91"/>
        <w:sz w:val="23"/>
        <w:szCs w:val="23"/>
      </w:rPr>
    </w:lvl>
    <w:lvl w:ilvl="3" w:tplc="0F56B2D6"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5CE2CB12">
      <w:numFmt w:val="bullet"/>
      <w:lvlText w:val="•"/>
      <w:lvlJc w:val="left"/>
      <w:pPr>
        <w:ind w:left="2057" w:hanging="360"/>
      </w:pPr>
      <w:rPr>
        <w:rFonts w:hint="default"/>
      </w:rPr>
    </w:lvl>
    <w:lvl w:ilvl="5" w:tplc="1640EAEA">
      <w:numFmt w:val="bullet"/>
      <w:lvlText w:val="•"/>
      <w:lvlJc w:val="left"/>
      <w:pPr>
        <w:ind w:left="3214" w:hanging="360"/>
      </w:pPr>
      <w:rPr>
        <w:rFonts w:hint="default"/>
      </w:rPr>
    </w:lvl>
    <w:lvl w:ilvl="6" w:tplc="B3707502">
      <w:numFmt w:val="bullet"/>
      <w:lvlText w:val="•"/>
      <w:lvlJc w:val="left"/>
      <w:pPr>
        <w:ind w:left="4372" w:hanging="360"/>
      </w:pPr>
      <w:rPr>
        <w:rFonts w:hint="default"/>
      </w:rPr>
    </w:lvl>
    <w:lvl w:ilvl="7" w:tplc="5F16681A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16203462"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4" w15:restartNumberingAfterBreak="0">
    <w:nsid w:val="67B27189"/>
    <w:multiLevelType w:val="multilevel"/>
    <w:tmpl w:val="BFAA7E6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7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1E3560B"/>
    <w:multiLevelType w:val="hybridMultilevel"/>
    <w:tmpl w:val="2AD0C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A642E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9705E6"/>
    <w:multiLevelType w:val="hybridMultilevel"/>
    <w:tmpl w:val="E9142252"/>
    <w:lvl w:ilvl="0" w:tplc="F13E976A">
      <w:start w:val="1"/>
      <w:numFmt w:val="decimal"/>
      <w:lvlText w:val="%1."/>
      <w:lvlJc w:val="left"/>
      <w:pPr>
        <w:ind w:left="535" w:hanging="355"/>
      </w:pPr>
      <w:rPr>
        <w:rFonts w:hint="default"/>
        <w:w w:val="109"/>
      </w:rPr>
    </w:lvl>
    <w:lvl w:ilvl="1" w:tplc="67B060C2">
      <w:start w:val="1"/>
      <w:numFmt w:val="lowerLetter"/>
      <w:lvlText w:val="%2)"/>
      <w:lvlJc w:val="left"/>
      <w:pPr>
        <w:ind w:left="849" w:hanging="359"/>
      </w:pPr>
      <w:rPr>
        <w:rFonts w:ascii="Times New Roman" w:eastAsia="Times New Roman" w:hAnsi="Times New Roman" w:cs="Times New Roman" w:hint="default"/>
        <w:color w:val="3F3F3F"/>
        <w:spacing w:val="-1"/>
        <w:w w:val="110"/>
        <w:sz w:val="23"/>
        <w:szCs w:val="23"/>
      </w:rPr>
    </w:lvl>
    <w:lvl w:ilvl="2" w:tplc="7E96BC48">
      <w:numFmt w:val="bullet"/>
      <w:lvlText w:val="•"/>
      <w:lvlJc w:val="left"/>
      <w:pPr>
        <w:ind w:left="1749" w:hanging="359"/>
      </w:pPr>
      <w:rPr>
        <w:rFonts w:hint="default"/>
      </w:rPr>
    </w:lvl>
    <w:lvl w:ilvl="3" w:tplc="8A9AC8A6">
      <w:numFmt w:val="bullet"/>
      <w:lvlText w:val="•"/>
      <w:lvlJc w:val="left"/>
      <w:pPr>
        <w:ind w:left="2658" w:hanging="359"/>
      </w:pPr>
      <w:rPr>
        <w:rFonts w:hint="default"/>
      </w:rPr>
    </w:lvl>
    <w:lvl w:ilvl="4" w:tplc="11CE4C9E">
      <w:numFmt w:val="bullet"/>
      <w:lvlText w:val="•"/>
      <w:lvlJc w:val="left"/>
      <w:pPr>
        <w:ind w:left="3567" w:hanging="359"/>
      </w:pPr>
      <w:rPr>
        <w:rFonts w:hint="default"/>
      </w:rPr>
    </w:lvl>
    <w:lvl w:ilvl="5" w:tplc="D59C73AC">
      <w:numFmt w:val="bullet"/>
      <w:lvlText w:val="•"/>
      <w:lvlJc w:val="left"/>
      <w:pPr>
        <w:ind w:left="4476" w:hanging="359"/>
      </w:pPr>
      <w:rPr>
        <w:rFonts w:hint="default"/>
      </w:rPr>
    </w:lvl>
    <w:lvl w:ilvl="6" w:tplc="2F647F3C">
      <w:numFmt w:val="bullet"/>
      <w:lvlText w:val="•"/>
      <w:lvlJc w:val="left"/>
      <w:pPr>
        <w:ind w:left="5385" w:hanging="359"/>
      </w:pPr>
      <w:rPr>
        <w:rFonts w:hint="default"/>
      </w:rPr>
    </w:lvl>
    <w:lvl w:ilvl="7" w:tplc="BADC2792">
      <w:numFmt w:val="bullet"/>
      <w:lvlText w:val="•"/>
      <w:lvlJc w:val="left"/>
      <w:pPr>
        <w:ind w:left="6294" w:hanging="359"/>
      </w:pPr>
      <w:rPr>
        <w:rFonts w:hint="default"/>
      </w:rPr>
    </w:lvl>
    <w:lvl w:ilvl="8" w:tplc="88FA65A8">
      <w:numFmt w:val="bullet"/>
      <w:lvlText w:val="•"/>
      <w:lvlJc w:val="left"/>
      <w:pPr>
        <w:ind w:left="7203" w:hanging="359"/>
      </w:pPr>
      <w:rPr>
        <w:rFonts w:hint="default"/>
      </w:rPr>
    </w:lvl>
  </w:abstractNum>
  <w:abstractNum w:abstractNumId="18" w15:restartNumberingAfterBreak="0">
    <w:nsid w:val="7E8D2F8B"/>
    <w:multiLevelType w:val="hybridMultilevel"/>
    <w:tmpl w:val="EDA0A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962782">
    <w:abstractNumId w:val="14"/>
  </w:num>
  <w:num w:numId="2" w16cid:durableId="2137289100">
    <w:abstractNumId w:val="6"/>
  </w:num>
  <w:num w:numId="3" w16cid:durableId="1290168279">
    <w:abstractNumId w:val="16"/>
  </w:num>
  <w:num w:numId="4" w16cid:durableId="1566911023">
    <w:abstractNumId w:val="5"/>
  </w:num>
  <w:num w:numId="5" w16cid:durableId="38552279">
    <w:abstractNumId w:val="0"/>
  </w:num>
  <w:num w:numId="6" w16cid:durableId="1696616420">
    <w:abstractNumId w:val="17"/>
  </w:num>
  <w:num w:numId="7" w16cid:durableId="824123850">
    <w:abstractNumId w:val="7"/>
  </w:num>
  <w:num w:numId="8" w16cid:durableId="2008945318">
    <w:abstractNumId w:val="13"/>
  </w:num>
  <w:num w:numId="9" w16cid:durableId="488323949">
    <w:abstractNumId w:val="10"/>
  </w:num>
  <w:num w:numId="10" w16cid:durableId="287975900">
    <w:abstractNumId w:val="4"/>
  </w:num>
  <w:num w:numId="11" w16cid:durableId="432671323">
    <w:abstractNumId w:val="9"/>
  </w:num>
  <w:num w:numId="12" w16cid:durableId="1921332652">
    <w:abstractNumId w:val="11"/>
  </w:num>
  <w:num w:numId="13" w16cid:durableId="910041738">
    <w:abstractNumId w:val="1"/>
  </w:num>
  <w:num w:numId="14" w16cid:durableId="959191366">
    <w:abstractNumId w:val="18"/>
  </w:num>
  <w:num w:numId="15" w16cid:durableId="1097599632">
    <w:abstractNumId w:val="8"/>
  </w:num>
  <w:num w:numId="16" w16cid:durableId="1570657159">
    <w:abstractNumId w:val="12"/>
  </w:num>
  <w:num w:numId="17" w16cid:durableId="879590750">
    <w:abstractNumId w:val="2"/>
  </w:num>
  <w:num w:numId="18" w16cid:durableId="1927035823">
    <w:abstractNumId w:val="16"/>
    <w:lvlOverride w:ilvl="0">
      <w:startOverride w:val="1"/>
    </w:lvlOverride>
  </w:num>
  <w:num w:numId="19" w16cid:durableId="25957125">
    <w:abstractNumId w:val="0"/>
    <w:lvlOverride w:ilvl="0">
      <w:startOverride w:val="1"/>
    </w:lvlOverride>
  </w:num>
  <w:num w:numId="20" w16cid:durableId="24439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880466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FA"/>
    <w:rsid w:val="00015FFC"/>
    <w:rsid w:val="00024019"/>
    <w:rsid w:val="00024D17"/>
    <w:rsid w:val="0003450A"/>
    <w:rsid w:val="0004253F"/>
    <w:rsid w:val="00043C63"/>
    <w:rsid w:val="000527BD"/>
    <w:rsid w:val="000533DC"/>
    <w:rsid w:val="00056A9A"/>
    <w:rsid w:val="00057D32"/>
    <w:rsid w:val="000608A3"/>
    <w:rsid w:val="0006249D"/>
    <w:rsid w:val="00071E92"/>
    <w:rsid w:val="00080D3A"/>
    <w:rsid w:val="00084CDB"/>
    <w:rsid w:val="0009754E"/>
    <w:rsid w:val="000A1A71"/>
    <w:rsid w:val="000B6404"/>
    <w:rsid w:val="000C30FA"/>
    <w:rsid w:val="000C3ABC"/>
    <w:rsid w:val="000C4475"/>
    <w:rsid w:val="000D0F9F"/>
    <w:rsid w:val="000D7DAA"/>
    <w:rsid w:val="000F2826"/>
    <w:rsid w:val="001167E6"/>
    <w:rsid w:val="00125801"/>
    <w:rsid w:val="00132542"/>
    <w:rsid w:val="001439F7"/>
    <w:rsid w:val="00145ED5"/>
    <w:rsid w:val="00146066"/>
    <w:rsid w:val="001522B3"/>
    <w:rsid w:val="00161A2E"/>
    <w:rsid w:val="00164AE0"/>
    <w:rsid w:val="00174D92"/>
    <w:rsid w:val="0018400B"/>
    <w:rsid w:val="001A2873"/>
    <w:rsid w:val="001A2928"/>
    <w:rsid w:val="001B357E"/>
    <w:rsid w:val="001B704F"/>
    <w:rsid w:val="001D1B7D"/>
    <w:rsid w:val="001D2EBC"/>
    <w:rsid w:val="001E555E"/>
    <w:rsid w:val="001F256D"/>
    <w:rsid w:val="001F6FB5"/>
    <w:rsid w:val="0021517D"/>
    <w:rsid w:val="00230E62"/>
    <w:rsid w:val="00232471"/>
    <w:rsid w:val="002348E1"/>
    <w:rsid w:val="00237462"/>
    <w:rsid w:val="00244254"/>
    <w:rsid w:val="00261230"/>
    <w:rsid w:val="002727C6"/>
    <w:rsid w:val="00276D7F"/>
    <w:rsid w:val="002800CA"/>
    <w:rsid w:val="00283AD6"/>
    <w:rsid w:val="002902F1"/>
    <w:rsid w:val="002942EA"/>
    <w:rsid w:val="002A79F2"/>
    <w:rsid w:val="002B1256"/>
    <w:rsid w:val="002C2E6F"/>
    <w:rsid w:val="002C7C2E"/>
    <w:rsid w:val="002D39D9"/>
    <w:rsid w:val="002E1F1C"/>
    <w:rsid w:val="002E44D9"/>
    <w:rsid w:val="002F6A3A"/>
    <w:rsid w:val="003039DD"/>
    <w:rsid w:val="003063A7"/>
    <w:rsid w:val="00312C41"/>
    <w:rsid w:val="003350AF"/>
    <w:rsid w:val="00336693"/>
    <w:rsid w:val="00341609"/>
    <w:rsid w:val="003607BC"/>
    <w:rsid w:val="00365990"/>
    <w:rsid w:val="00370070"/>
    <w:rsid w:val="00375249"/>
    <w:rsid w:val="003C4481"/>
    <w:rsid w:val="003D2830"/>
    <w:rsid w:val="003E5928"/>
    <w:rsid w:val="00403B5D"/>
    <w:rsid w:val="00404C28"/>
    <w:rsid w:val="004136D4"/>
    <w:rsid w:val="00433F0C"/>
    <w:rsid w:val="00440C28"/>
    <w:rsid w:val="00440D0B"/>
    <w:rsid w:val="00441C90"/>
    <w:rsid w:val="00443D9D"/>
    <w:rsid w:val="00474BE0"/>
    <w:rsid w:val="00480C71"/>
    <w:rsid w:val="004A1099"/>
    <w:rsid w:val="004A7B9C"/>
    <w:rsid w:val="004C117A"/>
    <w:rsid w:val="004C3806"/>
    <w:rsid w:val="004D3378"/>
    <w:rsid w:val="004D3B2F"/>
    <w:rsid w:val="004E7324"/>
    <w:rsid w:val="004F3171"/>
    <w:rsid w:val="004F5753"/>
    <w:rsid w:val="004F742B"/>
    <w:rsid w:val="00510A56"/>
    <w:rsid w:val="0052035F"/>
    <w:rsid w:val="005363B8"/>
    <w:rsid w:val="0053728A"/>
    <w:rsid w:val="005461C0"/>
    <w:rsid w:val="00547C4F"/>
    <w:rsid w:val="00547E8C"/>
    <w:rsid w:val="005544F8"/>
    <w:rsid w:val="00554838"/>
    <w:rsid w:val="00557FF3"/>
    <w:rsid w:val="005618DF"/>
    <w:rsid w:val="00564A15"/>
    <w:rsid w:val="00584C0A"/>
    <w:rsid w:val="0059030A"/>
    <w:rsid w:val="005A1974"/>
    <w:rsid w:val="005A367A"/>
    <w:rsid w:val="005B1C1D"/>
    <w:rsid w:val="005C6B26"/>
    <w:rsid w:val="005D1CFA"/>
    <w:rsid w:val="005D1DD7"/>
    <w:rsid w:val="005D72AD"/>
    <w:rsid w:val="00602A3F"/>
    <w:rsid w:val="006051A2"/>
    <w:rsid w:val="00626621"/>
    <w:rsid w:val="00631D0C"/>
    <w:rsid w:val="006355E7"/>
    <w:rsid w:val="00647AD6"/>
    <w:rsid w:val="00661B5E"/>
    <w:rsid w:val="006623FA"/>
    <w:rsid w:val="006677DE"/>
    <w:rsid w:val="00667F0B"/>
    <w:rsid w:val="006749E4"/>
    <w:rsid w:val="00676E98"/>
    <w:rsid w:val="00690CDE"/>
    <w:rsid w:val="006A7EF8"/>
    <w:rsid w:val="006B2146"/>
    <w:rsid w:val="006C3BD4"/>
    <w:rsid w:val="006C61C7"/>
    <w:rsid w:val="006E3ED9"/>
    <w:rsid w:val="006F7999"/>
    <w:rsid w:val="00705BFF"/>
    <w:rsid w:val="007078F6"/>
    <w:rsid w:val="007163CB"/>
    <w:rsid w:val="00717D9B"/>
    <w:rsid w:val="00740261"/>
    <w:rsid w:val="00741124"/>
    <w:rsid w:val="00743BB1"/>
    <w:rsid w:val="00750E55"/>
    <w:rsid w:val="00752875"/>
    <w:rsid w:val="00771216"/>
    <w:rsid w:val="00775286"/>
    <w:rsid w:val="00790FF6"/>
    <w:rsid w:val="00793DBC"/>
    <w:rsid w:val="007A30C7"/>
    <w:rsid w:val="007A60A9"/>
    <w:rsid w:val="007C027D"/>
    <w:rsid w:val="007C1343"/>
    <w:rsid w:val="007C3731"/>
    <w:rsid w:val="007C5819"/>
    <w:rsid w:val="007D00B0"/>
    <w:rsid w:val="007E068A"/>
    <w:rsid w:val="007E1C37"/>
    <w:rsid w:val="007E6984"/>
    <w:rsid w:val="00801920"/>
    <w:rsid w:val="00801CBF"/>
    <w:rsid w:val="00802938"/>
    <w:rsid w:val="00822FCD"/>
    <w:rsid w:val="00823714"/>
    <w:rsid w:val="00841BEE"/>
    <w:rsid w:val="008457E6"/>
    <w:rsid w:val="00877A48"/>
    <w:rsid w:val="00881D9A"/>
    <w:rsid w:val="008A1A3D"/>
    <w:rsid w:val="008A21F0"/>
    <w:rsid w:val="008A235B"/>
    <w:rsid w:val="008A7809"/>
    <w:rsid w:val="008C1A3C"/>
    <w:rsid w:val="008D4AAA"/>
    <w:rsid w:val="008D57F1"/>
    <w:rsid w:val="008D598A"/>
    <w:rsid w:val="008D7BE5"/>
    <w:rsid w:val="008E356F"/>
    <w:rsid w:val="008F3F75"/>
    <w:rsid w:val="0090077C"/>
    <w:rsid w:val="0094365D"/>
    <w:rsid w:val="0095489B"/>
    <w:rsid w:val="00955CFB"/>
    <w:rsid w:val="00957701"/>
    <w:rsid w:val="00970F69"/>
    <w:rsid w:val="009721D0"/>
    <w:rsid w:val="00990961"/>
    <w:rsid w:val="00991A15"/>
    <w:rsid w:val="009A19BF"/>
    <w:rsid w:val="009A5E80"/>
    <w:rsid w:val="009A7C06"/>
    <w:rsid w:val="009B08E2"/>
    <w:rsid w:val="009B0BD7"/>
    <w:rsid w:val="009B53A2"/>
    <w:rsid w:val="009C622D"/>
    <w:rsid w:val="009D02EC"/>
    <w:rsid w:val="009D5EBF"/>
    <w:rsid w:val="009F31AD"/>
    <w:rsid w:val="009F36DC"/>
    <w:rsid w:val="00A01F12"/>
    <w:rsid w:val="00A0276D"/>
    <w:rsid w:val="00A030BD"/>
    <w:rsid w:val="00A054FC"/>
    <w:rsid w:val="00A06B48"/>
    <w:rsid w:val="00A10FAD"/>
    <w:rsid w:val="00A11D1A"/>
    <w:rsid w:val="00A15E14"/>
    <w:rsid w:val="00A205B6"/>
    <w:rsid w:val="00A22857"/>
    <w:rsid w:val="00A34F5B"/>
    <w:rsid w:val="00A4369A"/>
    <w:rsid w:val="00A46232"/>
    <w:rsid w:val="00A545E7"/>
    <w:rsid w:val="00A559FD"/>
    <w:rsid w:val="00A562C1"/>
    <w:rsid w:val="00AA56D8"/>
    <w:rsid w:val="00AC2386"/>
    <w:rsid w:val="00AD177E"/>
    <w:rsid w:val="00AD564B"/>
    <w:rsid w:val="00AE5143"/>
    <w:rsid w:val="00AF292A"/>
    <w:rsid w:val="00B025DF"/>
    <w:rsid w:val="00B04860"/>
    <w:rsid w:val="00B211D6"/>
    <w:rsid w:val="00B21D9A"/>
    <w:rsid w:val="00B2274B"/>
    <w:rsid w:val="00B23A2A"/>
    <w:rsid w:val="00B31FCE"/>
    <w:rsid w:val="00B51FFD"/>
    <w:rsid w:val="00B66CA2"/>
    <w:rsid w:val="00B81276"/>
    <w:rsid w:val="00B935F6"/>
    <w:rsid w:val="00B95FE2"/>
    <w:rsid w:val="00BA3593"/>
    <w:rsid w:val="00BA3FFD"/>
    <w:rsid w:val="00BB3653"/>
    <w:rsid w:val="00BD0440"/>
    <w:rsid w:val="00BD209A"/>
    <w:rsid w:val="00BD2F8E"/>
    <w:rsid w:val="00BE4EC1"/>
    <w:rsid w:val="00BE5C4E"/>
    <w:rsid w:val="00BF0813"/>
    <w:rsid w:val="00BF1225"/>
    <w:rsid w:val="00BF4147"/>
    <w:rsid w:val="00BF4A59"/>
    <w:rsid w:val="00C05A3B"/>
    <w:rsid w:val="00C07728"/>
    <w:rsid w:val="00C25C00"/>
    <w:rsid w:val="00C4416E"/>
    <w:rsid w:val="00C4642F"/>
    <w:rsid w:val="00C57B5B"/>
    <w:rsid w:val="00C81F2D"/>
    <w:rsid w:val="00C87D16"/>
    <w:rsid w:val="00C91052"/>
    <w:rsid w:val="00CA080A"/>
    <w:rsid w:val="00CB31EC"/>
    <w:rsid w:val="00CB5675"/>
    <w:rsid w:val="00CC22B6"/>
    <w:rsid w:val="00CD7145"/>
    <w:rsid w:val="00CD7EE0"/>
    <w:rsid w:val="00CE184B"/>
    <w:rsid w:val="00D01F79"/>
    <w:rsid w:val="00D0462E"/>
    <w:rsid w:val="00D16873"/>
    <w:rsid w:val="00D179ED"/>
    <w:rsid w:val="00D20663"/>
    <w:rsid w:val="00D20F1C"/>
    <w:rsid w:val="00D20FCA"/>
    <w:rsid w:val="00D21F63"/>
    <w:rsid w:val="00D26833"/>
    <w:rsid w:val="00D2752D"/>
    <w:rsid w:val="00D32E08"/>
    <w:rsid w:val="00D416FE"/>
    <w:rsid w:val="00D71CC4"/>
    <w:rsid w:val="00D74BA5"/>
    <w:rsid w:val="00D911FD"/>
    <w:rsid w:val="00D957D4"/>
    <w:rsid w:val="00DA6D0E"/>
    <w:rsid w:val="00DC6747"/>
    <w:rsid w:val="00DD49C7"/>
    <w:rsid w:val="00DE1992"/>
    <w:rsid w:val="00E10AC6"/>
    <w:rsid w:val="00E11D0E"/>
    <w:rsid w:val="00E16B3B"/>
    <w:rsid w:val="00E17477"/>
    <w:rsid w:val="00E23D05"/>
    <w:rsid w:val="00E26473"/>
    <w:rsid w:val="00E27334"/>
    <w:rsid w:val="00E47C4D"/>
    <w:rsid w:val="00E55281"/>
    <w:rsid w:val="00E55F6C"/>
    <w:rsid w:val="00E57925"/>
    <w:rsid w:val="00E814A8"/>
    <w:rsid w:val="00E82070"/>
    <w:rsid w:val="00EA053E"/>
    <w:rsid w:val="00ED18E7"/>
    <w:rsid w:val="00ED7E67"/>
    <w:rsid w:val="00EE7CC1"/>
    <w:rsid w:val="00F0195E"/>
    <w:rsid w:val="00F152E7"/>
    <w:rsid w:val="00F2245D"/>
    <w:rsid w:val="00F348F1"/>
    <w:rsid w:val="00F36F7B"/>
    <w:rsid w:val="00F44C83"/>
    <w:rsid w:val="00F458B5"/>
    <w:rsid w:val="00F46B1D"/>
    <w:rsid w:val="00F6687A"/>
    <w:rsid w:val="00F66B24"/>
    <w:rsid w:val="00F67297"/>
    <w:rsid w:val="00F71F7C"/>
    <w:rsid w:val="00F74738"/>
    <w:rsid w:val="00F8469A"/>
    <w:rsid w:val="00FB49F7"/>
    <w:rsid w:val="00FC330D"/>
    <w:rsid w:val="00FE13B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3DA1D"/>
  <w15:chartTrackingRefBased/>
  <w15:docId w15:val="{80D983ED-360F-4990-8917-6B4CF89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72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EBC"/>
    <w:pPr>
      <w:keepNext/>
      <w:suppressAutoHyphens/>
      <w:spacing w:line="280" w:lineRule="atLeast"/>
      <w:jc w:val="center"/>
      <w:outlineLvl w:val="0"/>
    </w:pPr>
    <w:rPr>
      <w:b/>
      <w:sz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174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7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E068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7E068A"/>
    <w:rPr>
      <w:rFonts w:ascii="Arial" w:hAnsi="Arial" w:cs="Arial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E068A"/>
    <w:pPr>
      <w:jc w:val="both"/>
    </w:pPr>
    <w:rPr>
      <w:rFonts w:ascii="Arial" w:hAnsi="Arial"/>
      <w:sz w:val="22"/>
      <w:szCs w:val="22"/>
    </w:rPr>
  </w:style>
  <w:style w:type="character" w:customStyle="1" w:styleId="Tekstpodstawowy2Znak">
    <w:name w:val="Tekst podstawowy 2 Znak"/>
    <w:link w:val="Tekstpodstawowy2"/>
    <w:rsid w:val="00BF4147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E068A"/>
    <w:pPr>
      <w:ind w:left="360"/>
    </w:pPr>
    <w:rPr>
      <w:sz w:val="26"/>
      <w:szCs w:val="26"/>
    </w:rPr>
  </w:style>
  <w:style w:type="character" w:customStyle="1" w:styleId="TekstpodstawowywcityZnak">
    <w:name w:val="Tekst podstawowy wcięty Znak"/>
    <w:link w:val="Tekstpodstawowywcity"/>
    <w:locked/>
    <w:rsid w:val="007E068A"/>
    <w:rPr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7E068A"/>
    <w:pPr>
      <w:spacing w:before="1800" w:line="280" w:lineRule="exact"/>
      <w:jc w:val="center"/>
    </w:pPr>
    <w:rPr>
      <w:rFonts w:ascii="Arial" w:hAnsi="Arial"/>
      <w:b/>
      <w:bCs/>
      <w:sz w:val="20"/>
      <w:szCs w:val="20"/>
    </w:rPr>
  </w:style>
  <w:style w:type="character" w:customStyle="1" w:styleId="TytuZnak">
    <w:name w:val="Tytuł Znak"/>
    <w:link w:val="Tytu"/>
    <w:rsid w:val="00BF4147"/>
    <w:rPr>
      <w:rFonts w:ascii="Arial" w:hAnsi="Arial" w:cs="Arial"/>
      <w:b/>
      <w:bCs/>
    </w:rPr>
  </w:style>
  <w:style w:type="paragraph" w:customStyle="1" w:styleId="Default">
    <w:name w:val="Default"/>
    <w:rsid w:val="007E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ne">
    <w:name w:val="dane"/>
    <w:basedOn w:val="Domylnaczcionkaakapitu"/>
    <w:rsid w:val="007E068A"/>
  </w:style>
  <w:style w:type="paragraph" w:styleId="Tekstdymka">
    <w:name w:val="Balloon Text"/>
    <w:basedOn w:val="Normalny"/>
    <w:semiHidden/>
    <w:rsid w:val="007E068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2857"/>
    <w:rPr>
      <w:sz w:val="16"/>
      <w:szCs w:val="16"/>
    </w:rPr>
  </w:style>
  <w:style w:type="paragraph" w:styleId="Tekstkomentarza">
    <w:name w:val="annotation text"/>
    <w:basedOn w:val="Normalny"/>
    <w:semiHidden/>
    <w:rsid w:val="00A22857"/>
    <w:rPr>
      <w:sz w:val="20"/>
      <w:szCs w:val="20"/>
    </w:rPr>
  </w:style>
  <w:style w:type="character" w:styleId="Numerstrony">
    <w:name w:val="page number"/>
    <w:basedOn w:val="Domylnaczcionkaakapitu"/>
    <w:rsid w:val="009A19BF"/>
  </w:style>
  <w:style w:type="character" w:customStyle="1" w:styleId="ZnakZnak">
    <w:name w:val="Znak Znak"/>
    <w:locked/>
    <w:rsid w:val="00FC330D"/>
    <w:rPr>
      <w:rFonts w:ascii="Arial" w:hAnsi="Arial" w:cs="Arial"/>
      <w:b/>
      <w:bCs/>
      <w:lang w:val="pl-PL" w:eastAsia="pl-PL" w:bidi="ar-SA"/>
    </w:rPr>
  </w:style>
  <w:style w:type="character" w:customStyle="1" w:styleId="ZnakZnak3">
    <w:name w:val="Znak Znak3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">
    <w:name w:val="Znak Znak2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Styl2">
    <w:name w:val="Styl 2"/>
    <w:basedOn w:val="Normalny"/>
    <w:next w:val="Styl3"/>
    <w:rsid w:val="00FC330D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FC330D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1">
    <w:name w:val="Styl 1"/>
    <w:basedOn w:val="Normalny"/>
    <w:next w:val="Styl2"/>
    <w:rsid w:val="00FC330D"/>
    <w:pPr>
      <w:numPr>
        <w:numId w:val="1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4">
    <w:name w:val="Styl4"/>
    <w:basedOn w:val="Styl3"/>
    <w:rsid w:val="00FC330D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FC330D"/>
    <w:pPr>
      <w:numPr>
        <w:ilvl w:val="4"/>
      </w:numPr>
      <w:outlineLvl w:val="4"/>
    </w:pPr>
  </w:style>
  <w:style w:type="paragraph" w:styleId="Tematkomentarza">
    <w:name w:val="annotation subject"/>
    <w:basedOn w:val="Tekstkomentarza"/>
    <w:next w:val="Tekstkomentarza"/>
    <w:semiHidden/>
    <w:rsid w:val="00015FFC"/>
    <w:rPr>
      <w:b/>
      <w:bCs/>
    </w:rPr>
  </w:style>
  <w:style w:type="paragraph" w:styleId="Bezodstpw">
    <w:name w:val="No Spacing"/>
    <w:uiPriority w:val="1"/>
    <w:qFormat/>
    <w:rsid w:val="001D2EBC"/>
    <w:pPr>
      <w:suppressAutoHyphens/>
    </w:pPr>
    <w:rPr>
      <w:sz w:val="24"/>
      <w:szCs w:val="24"/>
      <w:lang w:eastAsia="ar-SA"/>
    </w:rPr>
  </w:style>
  <w:style w:type="paragraph" w:styleId="Lista">
    <w:name w:val="List"/>
    <w:basedOn w:val="Tekstpodstawowy"/>
    <w:rsid w:val="001D2EBC"/>
    <w:pPr>
      <w:suppressAutoHyphens/>
      <w:spacing w:line="280" w:lineRule="atLeast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Stylwyszczegznumalfabetp1">
    <w:name w:val="Styl wyszczeg. z num. alfabet. p 1"/>
    <w:basedOn w:val="Normalny"/>
    <w:rsid w:val="00E47C4D"/>
    <w:pPr>
      <w:numPr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2">
    <w:name w:val="Styl wyszczeg. z num. alfabet. p 2"/>
    <w:basedOn w:val="Normalny"/>
    <w:rsid w:val="00E47C4D"/>
    <w:pPr>
      <w:numPr>
        <w:ilvl w:val="1"/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3">
    <w:name w:val="Styl wyszczeg. z num. alfabet. p 3"/>
    <w:basedOn w:val="Normalny"/>
    <w:rsid w:val="00E47C4D"/>
    <w:pPr>
      <w:numPr>
        <w:ilvl w:val="2"/>
        <w:numId w:val="4"/>
      </w:numPr>
      <w:spacing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Stylwyszczegznumalfabetp4">
    <w:name w:val="Styl wyszczeg. z num. alfabet. p 4"/>
    <w:basedOn w:val="Normalny"/>
    <w:rsid w:val="00E47C4D"/>
    <w:pPr>
      <w:numPr>
        <w:ilvl w:val="3"/>
        <w:numId w:val="4"/>
      </w:numPr>
      <w:spacing w:after="120"/>
      <w:jc w:val="both"/>
    </w:pPr>
    <w:rPr>
      <w:rFonts w:ascii="Arial" w:eastAsia="Calibri" w:hAnsi="Arial" w:cs="Arial"/>
      <w:i/>
      <w:iCs/>
      <w:sz w:val="18"/>
      <w:szCs w:val="18"/>
    </w:rPr>
  </w:style>
  <w:style w:type="character" w:customStyle="1" w:styleId="BodyTextChar">
    <w:name w:val="Body Text Char"/>
    <w:locked/>
    <w:rsid w:val="00554838"/>
    <w:rPr>
      <w:rFonts w:ascii="Arial" w:hAnsi="Arial" w:cs="Arial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rsid w:val="00554838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AA56D8"/>
    <w:pPr>
      <w:suppressAutoHyphens/>
      <w:ind w:left="720"/>
      <w:contextualSpacing/>
    </w:pPr>
    <w:rPr>
      <w:lang w:eastAsia="ar-SA"/>
    </w:rPr>
  </w:style>
  <w:style w:type="character" w:customStyle="1" w:styleId="Nagwek1Znak">
    <w:name w:val="Nagłówek 1 Znak"/>
    <w:link w:val="Nagwek1"/>
    <w:rsid w:val="000F2826"/>
    <w:rPr>
      <w:b/>
      <w:sz w:val="32"/>
      <w:szCs w:val="24"/>
      <w:lang w:eastAsia="ar-SA"/>
    </w:rPr>
  </w:style>
  <w:style w:type="character" w:customStyle="1" w:styleId="tytuuchwayZnak">
    <w:name w:val="tytuł uchwały Znak"/>
    <w:link w:val="tytuuchway"/>
    <w:locked/>
    <w:rsid w:val="00B935F6"/>
    <w:rPr>
      <w:b/>
      <w:bCs/>
      <w:i/>
      <w:lang w:eastAsia="zh-CN"/>
    </w:rPr>
  </w:style>
  <w:style w:type="paragraph" w:customStyle="1" w:styleId="tytuuchway">
    <w:name w:val="tytuł uchwały"/>
    <w:basedOn w:val="Normalny"/>
    <w:link w:val="tytuuchwayZnak"/>
    <w:qFormat/>
    <w:rsid w:val="00B935F6"/>
    <w:pPr>
      <w:widowControl w:val="0"/>
      <w:tabs>
        <w:tab w:val="left" w:pos="1134"/>
        <w:tab w:val="left" w:pos="1702"/>
        <w:tab w:val="left" w:pos="2269"/>
        <w:tab w:val="left" w:pos="2835"/>
        <w:tab w:val="left" w:pos="3402"/>
        <w:tab w:val="right" w:leader="hyphen" w:pos="9072"/>
      </w:tabs>
      <w:spacing w:after="120"/>
      <w:jc w:val="center"/>
    </w:pPr>
    <w:rPr>
      <w:b/>
      <w:bCs/>
      <w:i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B935F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3472</Words>
  <Characters>22418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HP</Company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filag</dc:creator>
  <cp:keywords/>
  <cp:lastModifiedBy>Arek Kurkiewicz</cp:lastModifiedBy>
  <cp:revision>4</cp:revision>
  <dcterms:created xsi:type="dcterms:W3CDTF">2023-04-21T14:38:00Z</dcterms:created>
  <dcterms:modified xsi:type="dcterms:W3CDTF">2023-04-21T14:40:00Z</dcterms:modified>
</cp:coreProperties>
</file>