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C1E96" w14:textId="7D23B129" w:rsidR="005B25C9" w:rsidRDefault="005B25C9" w:rsidP="005B25C9">
      <w:pPr>
        <w:pStyle w:val="Tekstpodstawowy"/>
        <w:spacing w:before="1"/>
        <w:ind w:right="1684"/>
      </w:pPr>
      <w:r>
        <w:t xml:space="preserve">Poznań, </w:t>
      </w:r>
      <w:r w:rsidR="00FC7A47">
        <w:t>10</w:t>
      </w:r>
      <w:r>
        <w:t>.</w:t>
      </w:r>
      <w:r w:rsidR="00FC7A47">
        <w:t>01</w:t>
      </w:r>
      <w:r>
        <w:t>.202</w:t>
      </w:r>
      <w:r w:rsidR="00FC7A47">
        <w:t>3</w:t>
      </w:r>
      <w:r>
        <w:t xml:space="preserve"> r.</w:t>
      </w:r>
    </w:p>
    <w:p w14:paraId="003173DA" w14:textId="39980DB9" w:rsidR="005B25C9" w:rsidRPr="00FC7A47" w:rsidRDefault="005B25C9" w:rsidP="005B25C9">
      <w:pPr>
        <w:pStyle w:val="Tekstpodstawowy"/>
        <w:spacing w:before="1"/>
        <w:ind w:right="1684"/>
        <w:rPr>
          <w:b/>
          <w:bCs/>
        </w:rPr>
      </w:pPr>
      <w:r w:rsidRPr="005B25C9">
        <w:rPr>
          <w:b/>
          <w:bCs/>
        </w:rPr>
        <w:t xml:space="preserve">Dotyczy zapytania ofertowego: </w:t>
      </w:r>
      <w:r w:rsidR="00FC7A47" w:rsidRPr="00FC7A47">
        <w:rPr>
          <w:rFonts w:ascii="Verdana" w:hAnsi="Verdana"/>
          <w:b/>
          <w:bCs/>
          <w:sz w:val="20"/>
          <w:szCs w:val="20"/>
        </w:rPr>
        <w:t>Dostawa kardiomonitorów, autoklawu i aparatu do EKG</w:t>
      </w:r>
      <w:r w:rsidR="00FC7A47">
        <w:rPr>
          <w:rFonts w:ascii="Verdana" w:hAnsi="Verdana"/>
          <w:b/>
          <w:bCs/>
          <w:sz w:val="20"/>
          <w:szCs w:val="20"/>
        </w:rPr>
        <w:t>,</w:t>
      </w:r>
      <w:r w:rsidR="00FC7A47" w:rsidRPr="00FC7A47">
        <w:rPr>
          <w:rFonts w:ascii="Verdana" w:hAnsi="Verdana"/>
          <w:b/>
          <w:bCs/>
          <w:sz w:val="20"/>
          <w:szCs w:val="20"/>
        </w:rPr>
        <w:t xml:space="preserve"> </w:t>
      </w:r>
      <w:r w:rsidRPr="00FC7A47">
        <w:rPr>
          <w:b/>
          <w:bCs/>
          <w:u w:val="single"/>
        </w:rPr>
        <w:t>nr ZO.</w:t>
      </w:r>
      <w:r w:rsidR="00FC7A47" w:rsidRPr="00FC7A47">
        <w:rPr>
          <w:b/>
          <w:bCs/>
          <w:u w:val="single"/>
        </w:rPr>
        <w:t>1</w:t>
      </w:r>
      <w:r w:rsidRPr="00FC7A47">
        <w:rPr>
          <w:b/>
          <w:bCs/>
          <w:u w:val="single"/>
        </w:rPr>
        <w:t>.</w:t>
      </w:r>
      <w:r w:rsidR="00FC7A47" w:rsidRPr="00FC7A47">
        <w:rPr>
          <w:b/>
          <w:bCs/>
          <w:u w:val="single"/>
        </w:rPr>
        <w:t>JELTO</w:t>
      </w:r>
      <w:r w:rsidRPr="00FC7A47">
        <w:rPr>
          <w:b/>
          <w:bCs/>
          <w:u w:val="single"/>
        </w:rPr>
        <w:t>.2</w:t>
      </w:r>
      <w:r w:rsidR="00FC7A47" w:rsidRPr="00FC7A47">
        <w:rPr>
          <w:b/>
          <w:bCs/>
          <w:u w:val="single"/>
        </w:rPr>
        <w:t>3</w:t>
      </w:r>
    </w:p>
    <w:p w14:paraId="043612B8" w14:textId="77777777" w:rsidR="005B25C9" w:rsidRDefault="005B25C9" w:rsidP="005B25C9">
      <w:pPr>
        <w:pStyle w:val="Tekstpodstawowy"/>
        <w:spacing w:before="3"/>
        <w:rPr>
          <w:sz w:val="16"/>
        </w:rPr>
      </w:pPr>
    </w:p>
    <w:p w14:paraId="2978C9E1" w14:textId="5682171C" w:rsidR="005B25C9" w:rsidRPr="005B25C9" w:rsidRDefault="005B25C9" w:rsidP="005B25C9">
      <w:pPr>
        <w:pStyle w:val="Nagwek1"/>
        <w:spacing w:before="91"/>
        <w:rPr>
          <w:rFonts w:asciiTheme="minorHAnsi" w:hAnsiTheme="minorHAnsi" w:cstheme="minorHAnsi"/>
          <w:sz w:val="22"/>
          <w:szCs w:val="22"/>
        </w:rPr>
      </w:pPr>
      <w:r w:rsidRPr="005B25C9">
        <w:rPr>
          <w:rFonts w:asciiTheme="minorHAnsi" w:hAnsiTheme="minorHAnsi" w:cstheme="minorHAnsi"/>
          <w:sz w:val="22"/>
          <w:szCs w:val="22"/>
        </w:rPr>
        <w:t xml:space="preserve">Pytanie nr 1  </w:t>
      </w:r>
    </w:p>
    <w:p w14:paraId="648DB847" w14:textId="7CAB6BB6" w:rsidR="00FC7A47" w:rsidRDefault="00FC7A47" w:rsidP="00FC7A47">
      <w:pPr>
        <w:pStyle w:val="NormalnyWeb"/>
        <w:rPr>
          <w:sz w:val="20"/>
          <w:szCs w:val="20"/>
        </w:rPr>
      </w:pPr>
      <w:bookmarkStart w:id="0" w:name="_Hlk122593484"/>
      <w:r w:rsidRPr="00FC7A47">
        <w:rPr>
          <w:color w:val="auto"/>
          <w:sz w:val="20"/>
          <w:szCs w:val="20"/>
        </w:rPr>
        <w:t>Czy zamawiający dopuści kardiomonitor wyposażony w baterię pozwalającą na pracę do 8 h co umożliwi złożenie konkurencyjnej oferty i zaoferowanie monitora z większym ekranem niż wymagany. W praktyce klinicznej bardzo rzadko spotyka się transport o czasie ponad 8 godzin, czym motywujemy pytanie</w:t>
      </w:r>
      <w:r w:rsidRPr="00FC7A47">
        <w:rPr>
          <w:color w:val="auto"/>
          <w:sz w:val="20"/>
          <w:szCs w:val="20"/>
        </w:rPr>
        <w:t>.</w:t>
      </w:r>
    </w:p>
    <w:p w14:paraId="3EAB16A9" w14:textId="7C7C0166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Odpowiedź:</w:t>
      </w:r>
    </w:p>
    <w:p w14:paraId="78CFC9EA" w14:textId="77777777" w:rsidR="00FC7A47" w:rsidRDefault="005B25C9" w:rsidP="00FC7A47">
      <w:pPr>
        <w:pStyle w:val="Tekstpodstawowy"/>
        <w:spacing w:before="7"/>
        <w:rPr>
          <w:rFonts w:asciiTheme="minorHAnsi" w:hAnsiTheme="minorHAnsi" w:cstheme="minorHAnsi"/>
        </w:rPr>
      </w:pPr>
      <w:bookmarkStart w:id="1" w:name="_Hlk122594114"/>
      <w:bookmarkEnd w:id="0"/>
      <w:r>
        <w:rPr>
          <w:rFonts w:asciiTheme="minorHAnsi" w:hAnsiTheme="minorHAnsi" w:cstheme="minorHAnsi"/>
        </w:rPr>
        <w:t xml:space="preserve">Nie, </w:t>
      </w:r>
      <w:bookmarkEnd w:id="1"/>
      <w:r w:rsidR="00FC7A47">
        <w:rPr>
          <w:rFonts w:asciiTheme="minorHAnsi" w:hAnsiTheme="minorHAnsi" w:cstheme="minorHAnsi"/>
        </w:rPr>
        <w:t>Zamawiający pozostaje przy zapisach Zapytania ofertowego.</w:t>
      </w:r>
    </w:p>
    <w:p w14:paraId="185E74ED" w14:textId="2C130EFE" w:rsidR="005B25C9" w:rsidRPr="00FC7A47" w:rsidRDefault="005B25C9" w:rsidP="00FC7A47">
      <w:pPr>
        <w:pStyle w:val="Tekstpodstawowy"/>
        <w:spacing w:before="7"/>
        <w:rPr>
          <w:rFonts w:asciiTheme="minorHAnsi" w:hAnsiTheme="minorHAnsi" w:cstheme="minorHAnsi"/>
          <w:b/>
          <w:bCs/>
        </w:rPr>
      </w:pPr>
      <w:r w:rsidRPr="00FC7A47">
        <w:rPr>
          <w:rFonts w:asciiTheme="minorHAnsi" w:hAnsiTheme="minorHAnsi" w:cstheme="minorHAnsi"/>
          <w:b/>
          <w:bCs/>
        </w:rPr>
        <w:t xml:space="preserve">Pytanie nr 2 </w:t>
      </w:r>
    </w:p>
    <w:p w14:paraId="7232E8CF" w14:textId="77777777" w:rsidR="00FC7A47" w:rsidRDefault="00FC7A47" w:rsidP="00FC7A47">
      <w:pPr>
        <w:spacing w:before="120" w:after="0" w:line="240" w:lineRule="auto"/>
        <w:jc w:val="both"/>
        <w:rPr>
          <w:rFonts w:ascii="Calibri Light" w:hAnsi="Calibri Light" w:cs="Calibri"/>
        </w:rPr>
      </w:pPr>
      <w:r w:rsidRPr="004368B1">
        <w:rPr>
          <w:rFonts w:ascii="Calibri Light" w:hAnsi="Calibri Light" w:cs="Calibri"/>
        </w:rPr>
        <w:t xml:space="preserve">Czy Zamawiający wymaga, aby </w:t>
      </w:r>
      <w:r>
        <w:rPr>
          <w:rFonts w:ascii="Calibri Light" w:hAnsi="Calibri Light" w:cs="Calibri"/>
        </w:rPr>
        <w:t xml:space="preserve">Oferent </w:t>
      </w:r>
      <w:r w:rsidRPr="004368B1">
        <w:rPr>
          <w:rFonts w:ascii="Calibri Light" w:hAnsi="Calibri Light" w:cs="Calibri"/>
        </w:rPr>
        <w:t xml:space="preserve">posiadał certyfikat systemu zarządzania jakością ISO 9001:2015 dotyczącą </w:t>
      </w:r>
      <w:r>
        <w:rPr>
          <w:rFonts w:ascii="Calibri Light" w:hAnsi="Calibri Light" w:cs="Calibri"/>
        </w:rPr>
        <w:t>sprzedaży wyposażenia i sprzętu medycznego, sprzedaży materiałów eksploatacyjnych i środków do sterylizacji, projektowania, rozwoju, serwisu, walidacji oraz sprzedaży oprogramowania IT i pracami projektowymi i budowlanymi</w:t>
      </w:r>
      <w:r w:rsidRPr="004368B1">
        <w:rPr>
          <w:rFonts w:ascii="Calibri Light" w:hAnsi="Calibri Light" w:cs="Calibri"/>
        </w:rPr>
        <w:t>? Zamawiający zyskuje pewność, że oferowane wyroby produkowane są zgodnie z obowiązującymi wymaganiami i normami.</w:t>
      </w:r>
    </w:p>
    <w:p w14:paraId="307541EA" w14:textId="77777777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Odpowiedź:</w:t>
      </w:r>
    </w:p>
    <w:p w14:paraId="2625F5C3" w14:textId="77777777" w:rsidR="00FC7A47" w:rsidRDefault="00FC7A47" w:rsidP="00FC7A47">
      <w:pPr>
        <w:pStyle w:val="Tekstpodstawowy"/>
        <w:spacing w:before="7"/>
        <w:rPr>
          <w:rFonts w:asciiTheme="minorHAnsi" w:hAnsiTheme="minorHAnsi" w:cstheme="minorHAnsi"/>
        </w:rPr>
      </w:pPr>
      <w:bookmarkStart w:id="2" w:name="_Hlk124256936"/>
      <w:r>
        <w:rPr>
          <w:rFonts w:asciiTheme="minorHAnsi" w:hAnsiTheme="minorHAnsi" w:cstheme="minorHAnsi"/>
        </w:rPr>
        <w:t>Nie, Zamawiający pozostaje przy zapisach Zapytania ofertowego.</w:t>
      </w:r>
    </w:p>
    <w:bookmarkEnd w:id="2"/>
    <w:p w14:paraId="3A38671D" w14:textId="6EB30923" w:rsidR="005B25C9" w:rsidRPr="005B25C9" w:rsidRDefault="005B25C9" w:rsidP="005B25C9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B25C9">
        <w:rPr>
          <w:rFonts w:asciiTheme="minorHAnsi" w:hAnsiTheme="minorHAnsi" w:cstheme="minorHAnsi"/>
          <w:sz w:val="22"/>
          <w:szCs w:val="22"/>
        </w:rPr>
        <w:t>Pytanie nr 3</w:t>
      </w:r>
    </w:p>
    <w:p w14:paraId="48053BA2" w14:textId="77777777" w:rsidR="00FC7A47" w:rsidRPr="00796F23" w:rsidRDefault="00FC7A47" w:rsidP="00FC7A47">
      <w:pPr>
        <w:spacing w:before="120" w:after="0" w:line="240" w:lineRule="auto"/>
        <w:jc w:val="both"/>
        <w:rPr>
          <w:rFonts w:ascii="Calibri Light" w:hAnsi="Calibri Light" w:cs="Calibri"/>
        </w:rPr>
      </w:pPr>
      <w:r w:rsidRPr="00796F23">
        <w:rPr>
          <w:rFonts w:ascii="Calibri Light" w:hAnsi="Calibri Light" w:cs="Calibri"/>
        </w:rPr>
        <w:t>§</w:t>
      </w:r>
      <w:r>
        <w:rPr>
          <w:rFonts w:ascii="Calibri Light" w:hAnsi="Calibri Light" w:cs="Calibri"/>
        </w:rPr>
        <w:t>3</w:t>
      </w:r>
      <w:r w:rsidRPr="00796F23">
        <w:rPr>
          <w:rFonts w:ascii="Calibri Light" w:hAnsi="Calibri Light" w:cs="Calibri"/>
        </w:rPr>
        <w:t xml:space="preserve"> ust. </w:t>
      </w:r>
      <w:r>
        <w:rPr>
          <w:rFonts w:ascii="Calibri Light" w:hAnsi="Calibri Light" w:cs="Calibri"/>
        </w:rPr>
        <w:t>2</w:t>
      </w:r>
      <w:r w:rsidRPr="00796F23">
        <w:rPr>
          <w:rFonts w:ascii="Calibri Light" w:hAnsi="Calibri Light" w:cs="Calibri"/>
        </w:rPr>
        <w:t xml:space="preserve"> Czy Zamawiający wyrazi zgodę na wydłużenie terminu realizacji dostawy do </w:t>
      </w:r>
      <w:r>
        <w:rPr>
          <w:rFonts w:ascii="Calibri Light" w:hAnsi="Calibri Light" w:cs="Calibri"/>
        </w:rPr>
        <w:t>8</w:t>
      </w:r>
      <w:r w:rsidRPr="00796F23">
        <w:rPr>
          <w:rFonts w:ascii="Calibri Light" w:hAnsi="Calibri Light" w:cs="Calibri"/>
        </w:rPr>
        <w:t xml:space="preserve"> tygodni od podpisania umowy.</w:t>
      </w:r>
    </w:p>
    <w:p w14:paraId="0BCDA3DA" w14:textId="77777777" w:rsidR="00FC7A47" w:rsidRDefault="00FC7A47" w:rsidP="00FC7A47">
      <w:pPr>
        <w:spacing w:before="120"/>
        <w:jc w:val="both"/>
        <w:rPr>
          <w:rFonts w:ascii="Calibri Light" w:hAnsi="Calibri Light" w:cs="Calibri"/>
        </w:rPr>
      </w:pPr>
      <w:r w:rsidRPr="00796F23">
        <w:rPr>
          <w:rFonts w:ascii="Calibri Light" w:hAnsi="Calibri Light" w:cs="Calibri"/>
        </w:rPr>
        <w:t>Urządzenia medyczne są zamawiane u producenta według konkretnej specyfikacji i nie są dostępne od ręki. Czas produkcji oraz transportu i ewentualnej odprawy celnej nie pozwala na tak szybką realizację dostawy.</w:t>
      </w:r>
    </w:p>
    <w:p w14:paraId="1D6E7B09" w14:textId="77777777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Odpowiedź:</w:t>
      </w:r>
    </w:p>
    <w:p w14:paraId="41B0FA3B" w14:textId="77777777" w:rsidR="00FC7A47" w:rsidRDefault="00FC7A47" w:rsidP="00FC7A47">
      <w:pPr>
        <w:pStyle w:val="Tekstpodstawowy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Nie, Zamawiający pozostaje przy zapisach Zapytania ofertowego.</w:t>
      </w:r>
    </w:p>
    <w:p w14:paraId="6A58776B" w14:textId="737ADF8C" w:rsidR="005B25C9" w:rsidRPr="005B25C9" w:rsidRDefault="005B25C9" w:rsidP="005B25C9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B25C9">
        <w:rPr>
          <w:rFonts w:asciiTheme="minorHAnsi" w:hAnsiTheme="minorHAnsi" w:cstheme="minorHAnsi"/>
          <w:sz w:val="22"/>
          <w:szCs w:val="22"/>
        </w:rPr>
        <w:t>Pytanie nr 4</w:t>
      </w:r>
    </w:p>
    <w:p w14:paraId="4BDEF18C" w14:textId="77777777" w:rsidR="00FC7A47" w:rsidRPr="00796F23" w:rsidRDefault="00FC7A47" w:rsidP="00FC7A47">
      <w:pPr>
        <w:numPr>
          <w:ilvl w:val="0"/>
          <w:numId w:val="27"/>
        </w:numPr>
        <w:spacing w:before="120" w:after="0" w:line="240" w:lineRule="auto"/>
        <w:jc w:val="both"/>
        <w:rPr>
          <w:rFonts w:ascii="Calibri Light" w:hAnsi="Calibri Light" w:cs="Calibri"/>
        </w:rPr>
      </w:pPr>
      <w:bookmarkStart w:id="3" w:name="_Hlk100740172"/>
      <w:r w:rsidRPr="00796F23">
        <w:rPr>
          <w:rFonts w:ascii="Calibri Light" w:hAnsi="Calibri Light" w:cs="Calibri"/>
        </w:rPr>
        <w:t>§</w:t>
      </w:r>
      <w:r>
        <w:rPr>
          <w:rFonts w:ascii="Calibri Light" w:hAnsi="Calibri Light" w:cs="Calibri"/>
        </w:rPr>
        <w:t>7</w:t>
      </w:r>
      <w:r w:rsidRPr="00796F23">
        <w:rPr>
          <w:rFonts w:ascii="Calibri Light" w:hAnsi="Calibri Light" w:cs="Calibri"/>
        </w:rPr>
        <w:t xml:space="preserve"> ust 1</w:t>
      </w:r>
      <w:r>
        <w:rPr>
          <w:rFonts w:ascii="Calibri Light" w:hAnsi="Calibri Light" w:cs="Calibri"/>
        </w:rPr>
        <w:t xml:space="preserve"> pkt c) </w:t>
      </w:r>
      <w:r w:rsidRPr="00796F23">
        <w:rPr>
          <w:rFonts w:ascii="Calibri Light" w:hAnsi="Calibri Light" w:cs="Calibri"/>
        </w:rPr>
        <w:t xml:space="preserve"> </w:t>
      </w:r>
      <w:bookmarkStart w:id="4" w:name="_Hlk100139862"/>
      <w:bookmarkStart w:id="5" w:name="_Hlk100308513"/>
      <w:r w:rsidRPr="00796F23">
        <w:rPr>
          <w:rFonts w:ascii="Calibri Light" w:hAnsi="Calibri Light" w:cs="Calibri"/>
        </w:rPr>
        <w:t xml:space="preserve">Wykonawca wnosi o dokonanie zmian wysokości kar umownych, tj. zamiast </w:t>
      </w:r>
      <w:r>
        <w:rPr>
          <w:rFonts w:ascii="Calibri Light" w:hAnsi="Calibri Light" w:cs="Calibri"/>
        </w:rPr>
        <w:t>20</w:t>
      </w:r>
      <w:r w:rsidRPr="00796F23">
        <w:rPr>
          <w:rFonts w:ascii="Calibri Light" w:hAnsi="Calibri Light" w:cs="Calibri"/>
        </w:rPr>
        <w:t xml:space="preserve">% na </w:t>
      </w:r>
      <w:r>
        <w:rPr>
          <w:rFonts w:ascii="Calibri Light" w:hAnsi="Calibri Light" w:cs="Calibri"/>
        </w:rPr>
        <w:t>10</w:t>
      </w:r>
      <w:r w:rsidRPr="00796F23">
        <w:rPr>
          <w:rFonts w:ascii="Calibri Light" w:hAnsi="Calibri Light" w:cs="Calibri"/>
        </w:rPr>
        <w:t>%. Obecne kary umowne są rażąco wysokie i niewspółmiernie do przedmiotu umowy wygórowane.</w:t>
      </w:r>
    </w:p>
    <w:bookmarkEnd w:id="4"/>
    <w:p w14:paraId="42E57315" w14:textId="77777777" w:rsidR="00FC7A47" w:rsidRPr="00796F23" w:rsidRDefault="00FC7A47" w:rsidP="00FC7A47">
      <w:pPr>
        <w:spacing w:before="120"/>
        <w:ind w:left="1080"/>
        <w:jc w:val="both"/>
        <w:rPr>
          <w:rFonts w:ascii="Calibri Light" w:hAnsi="Calibri Light" w:cs="Calibri"/>
        </w:rPr>
      </w:pPr>
      <w:r w:rsidRPr="00796F23">
        <w:rPr>
          <w:rFonts w:ascii="Calibri Light" w:hAnsi="Calibri Light" w:cs="Calibri"/>
        </w:rPr>
        <w:t>Wykonawca zwraca uwagę, że brak dokonania zmiany ww. postanowień umownych spowoduje wzrost cen w ofertach składanych przez wykonawców, którzy swoje ryzyko będą musieli przenieść na zamawiającego.</w:t>
      </w:r>
    </w:p>
    <w:bookmarkEnd w:id="3"/>
    <w:bookmarkEnd w:id="5"/>
    <w:p w14:paraId="3272D79F" w14:textId="77777777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Odpowiedź:</w:t>
      </w:r>
    </w:p>
    <w:p w14:paraId="0DEF0E8A" w14:textId="77777777" w:rsidR="00FC7A47" w:rsidRDefault="00FC7A47" w:rsidP="00FC7A47">
      <w:pPr>
        <w:pStyle w:val="Tekstpodstawowy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Nie, Zamawiający pozostaje przy zapisach Zapytania ofertowego.</w:t>
      </w:r>
    </w:p>
    <w:p w14:paraId="16B34C9C" w14:textId="023A532B" w:rsidR="005B25C9" w:rsidRPr="005B25C9" w:rsidRDefault="005B25C9" w:rsidP="005B25C9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B25C9">
        <w:rPr>
          <w:rFonts w:asciiTheme="minorHAnsi" w:hAnsiTheme="minorHAnsi" w:cstheme="minorHAnsi"/>
          <w:sz w:val="22"/>
          <w:szCs w:val="22"/>
        </w:rPr>
        <w:t>Pytanie nr 5</w:t>
      </w:r>
    </w:p>
    <w:p w14:paraId="025366C1" w14:textId="77777777" w:rsidR="00FC7A47" w:rsidRPr="00796F23" w:rsidRDefault="00FC7A47" w:rsidP="00FC7A47">
      <w:pPr>
        <w:spacing w:before="120" w:after="0" w:line="240" w:lineRule="auto"/>
        <w:jc w:val="both"/>
        <w:rPr>
          <w:rFonts w:ascii="Calibri Light" w:hAnsi="Calibri Light" w:cs="Calibri"/>
        </w:rPr>
      </w:pPr>
      <w:bookmarkStart w:id="6" w:name="_Hlk103151795"/>
      <w:bookmarkStart w:id="7" w:name="_Hlk114487996"/>
      <w:bookmarkStart w:id="8" w:name="_Hlk103242714"/>
      <w:r w:rsidRPr="00796F23">
        <w:rPr>
          <w:rFonts w:ascii="Calibri Light" w:hAnsi="Calibri Light" w:cs="Calibri"/>
        </w:rPr>
        <w:t>§</w:t>
      </w:r>
      <w:r>
        <w:rPr>
          <w:rFonts w:ascii="Calibri Light" w:hAnsi="Calibri Light" w:cs="Calibri"/>
        </w:rPr>
        <w:t>7</w:t>
      </w:r>
      <w:r w:rsidRPr="00796F23">
        <w:rPr>
          <w:rFonts w:ascii="Calibri Light" w:hAnsi="Calibri Light" w:cs="Calibri"/>
        </w:rPr>
        <w:t xml:space="preserve"> ust 1</w:t>
      </w:r>
      <w:r>
        <w:rPr>
          <w:rFonts w:ascii="Calibri Light" w:hAnsi="Calibri Light" w:cs="Calibri"/>
        </w:rPr>
        <w:t xml:space="preserve"> pkt c) </w:t>
      </w:r>
      <w:r w:rsidRPr="00796F23">
        <w:rPr>
          <w:rFonts w:ascii="Calibri Light" w:hAnsi="Calibri Light" w:cs="Calibri"/>
        </w:rPr>
        <w:t xml:space="preserve"> Prosimy o dodanie analogicznego zapisu dotyczącego kary dla Zamawiającego. Obecne zapisy chronią jedynie jedną stronę</w:t>
      </w:r>
    </w:p>
    <w:bookmarkEnd w:id="6"/>
    <w:bookmarkEnd w:id="7"/>
    <w:bookmarkEnd w:id="8"/>
    <w:p w14:paraId="5CE53DED" w14:textId="77777777" w:rsidR="00FC7A47" w:rsidRDefault="00FC7A47" w:rsidP="005B25C9">
      <w:pPr>
        <w:pStyle w:val="Tekstpodstawowy"/>
        <w:spacing w:before="2"/>
        <w:rPr>
          <w:rFonts w:asciiTheme="minorHAnsi" w:hAnsiTheme="minorHAnsi" w:cstheme="minorHAnsi"/>
        </w:rPr>
      </w:pPr>
    </w:p>
    <w:p w14:paraId="7AC6AFF2" w14:textId="687B4A7B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Odpowiedź:</w:t>
      </w:r>
    </w:p>
    <w:p w14:paraId="5F5EFFC4" w14:textId="77777777" w:rsidR="00FC7A47" w:rsidRDefault="00FC7A47" w:rsidP="00FC7A47">
      <w:pPr>
        <w:pStyle w:val="Tekstpodstawowy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Nie, Zamawiający pozostaje przy zapisach Zapytania ofertowego.</w:t>
      </w:r>
    </w:p>
    <w:p w14:paraId="062228CD" w14:textId="144364B6" w:rsidR="005B25C9" w:rsidRPr="005B25C9" w:rsidRDefault="005B25C9" w:rsidP="005B25C9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B25C9">
        <w:rPr>
          <w:rFonts w:asciiTheme="minorHAnsi" w:hAnsiTheme="minorHAnsi" w:cstheme="minorHAnsi"/>
          <w:sz w:val="22"/>
          <w:szCs w:val="22"/>
        </w:rPr>
        <w:t xml:space="preserve">Pytanie nr 6 </w:t>
      </w:r>
    </w:p>
    <w:p w14:paraId="7B90963A" w14:textId="77777777" w:rsidR="00FC7A47" w:rsidRPr="00F25D99" w:rsidRDefault="00FC7A47" w:rsidP="00FC7A47">
      <w:pPr>
        <w:spacing w:before="120" w:after="0" w:line="240" w:lineRule="auto"/>
        <w:jc w:val="both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Czy Zamawiający wyrazi zgodę na zaoferowanie sprzętu nowego, nie powystawowego z 2023 roku?</w:t>
      </w:r>
    </w:p>
    <w:p w14:paraId="3358D82B" w14:textId="77777777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Odpowiedź:</w:t>
      </w:r>
    </w:p>
    <w:p w14:paraId="7D63E322" w14:textId="5BB46463" w:rsidR="00265453" w:rsidRPr="005B25C9" w:rsidRDefault="00FC7A47" w:rsidP="00265453">
      <w:pPr>
        <w:pStyle w:val="Tekstpodstawowy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Tak, Zamawiający wyrazi zgodę.</w:t>
      </w:r>
    </w:p>
    <w:p w14:paraId="2AF8E089" w14:textId="2CE6497B" w:rsidR="005B25C9" w:rsidRPr="005B25C9" w:rsidRDefault="005B25C9" w:rsidP="005B25C9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B25C9">
        <w:rPr>
          <w:rFonts w:asciiTheme="minorHAnsi" w:hAnsiTheme="minorHAnsi" w:cstheme="minorHAnsi"/>
          <w:sz w:val="22"/>
          <w:szCs w:val="22"/>
        </w:rPr>
        <w:t>Pytanie nr 7</w:t>
      </w:r>
    </w:p>
    <w:p w14:paraId="5E1A292C" w14:textId="77777777" w:rsidR="00FC7A47" w:rsidRDefault="00FC7A47" w:rsidP="00FC7A47">
      <w:pPr>
        <w:rPr>
          <w:rStyle w:val="markedcontent"/>
        </w:rPr>
      </w:pPr>
      <w:r>
        <w:rPr>
          <w:rStyle w:val="markedcontent"/>
          <w:rFonts w:ascii="Arial" w:hAnsi="Arial" w:cs="Arial"/>
          <w:sz w:val="20"/>
          <w:szCs w:val="20"/>
        </w:rPr>
        <w:t>Pakiet I – Kardiomonitor:</w:t>
      </w:r>
    </w:p>
    <w:p w14:paraId="2CAA551A" w14:textId="77777777" w:rsidR="00FC7A47" w:rsidRDefault="00FC7A47" w:rsidP="00FC7A47">
      <w:pPr>
        <w:pStyle w:val="Akapitzlist"/>
        <w:numPr>
          <w:ilvl w:val="0"/>
          <w:numId w:val="30"/>
        </w:numPr>
        <w:rPr>
          <w:rStyle w:val="markedcontent"/>
          <w:sz w:val="16"/>
          <w:szCs w:val="16"/>
        </w:rPr>
      </w:pPr>
      <w:r>
        <w:t xml:space="preserve">Czy zamawiający dopuści do udziału w postępowaniu nowoczesny kardiomonitor , który posiada </w:t>
      </w:r>
      <w:r>
        <w:rPr>
          <w:rStyle w:val="markedcontent"/>
          <w:rFonts w:ascii="Arial" w:hAnsi="Arial" w:cs="Arial"/>
          <w:sz w:val="20"/>
          <w:szCs w:val="20"/>
        </w:rPr>
        <w:t>akumulator umożliwiający minimum 3</w:t>
      </w:r>
      <w:r>
        <w:rPr>
          <w:sz w:val="16"/>
          <w:szCs w:val="16"/>
        </w:rPr>
        <w:br/>
      </w:r>
      <w:r>
        <w:rPr>
          <w:rStyle w:val="markedcontent"/>
          <w:rFonts w:ascii="Arial" w:hAnsi="Arial" w:cs="Arial"/>
          <w:sz w:val="20"/>
          <w:szCs w:val="20"/>
        </w:rPr>
        <w:t>godziny nieprzerwanej pracy ?</w:t>
      </w:r>
    </w:p>
    <w:p w14:paraId="1D8F914D" w14:textId="77777777" w:rsidR="00FC7A47" w:rsidRDefault="00FC7A47" w:rsidP="00FC7A47">
      <w:pPr>
        <w:rPr>
          <w:rStyle w:val="markedcontent"/>
          <w:rFonts w:ascii="Arial" w:eastAsiaTheme="minorHAnsi" w:hAnsi="Arial" w:cs="Arial"/>
          <w:sz w:val="20"/>
          <w:szCs w:val="20"/>
        </w:rPr>
      </w:pPr>
    </w:p>
    <w:p w14:paraId="27C5FC0F" w14:textId="77777777" w:rsidR="00FC7A47" w:rsidRDefault="00FC7A47" w:rsidP="00FC7A47">
      <w:pPr>
        <w:rPr>
          <w:rStyle w:val="markedcontent"/>
          <w:rFonts w:ascii="Arial" w:hAnsi="Arial" w:cs="Arial"/>
          <w:sz w:val="20"/>
          <w:szCs w:val="20"/>
        </w:rPr>
      </w:pPr>
      <w:r>
        <w:rPr>
          <w:rStyle w:val="markedcontent"/>
          <w:rFonts w:ascii="Arial" w:hAnsi="Arial" w:cs="Arial"/>
          <w:sz w:val="20"/>
          <w:szCs w:val="20"/>
        </w:rPr>
        <w:t>Pakiet III – EKG:</w:t>
      </w:r>
    </w:p>
    <w:p w14:paraId="7163910E" w14:textId="77777777" w:rsidR="00FC7A47" w:rsidRDefault="00FC7A47" w:rsidP="00FC7A47">
      <w:pPr>
        <w:pStyle w:val="Akapitzlist"/>
        <w:numPr>
          <w:ilvl w:val="0"/>
          <w:numId w:val="31"/>
        </w:numPr>
        <w:rPr>
          <w:rFonts w:ascii="Calibri" w:hAnsi="Calibri" w:cs="Calibri"/>
          <w:sz w:val="16"/>
          <w:szCs w:val="16"/>
        </w:rPr>
      </w:pPr>
      <w:r>
        <w:t>Czy zamawiający dopuści do udziału w postępowaniu nowoczesne EKG , które posiada:</w:t>
      </w:r>
    </w:p>
    <w:p w14:paraId="13C0BC7A" w14:textId="77777777" w:rsidR="00FC7A47" w:rsidRDefault="00FC7A47" w:rsidP="00FC7A47">
      <w:pPr>
        <w:pStyle w:val="Akapitzlist"/>
        <w:rPr>
          <w:rStyle w:val="markedcontent"/>
          <w:rFonts w:eastAsiaTheme="minorHAnsi"/>
          <w:sz w:val="22"/>
          <w:szCs w:val="22"/>
        </w:rPr>
      </w:pPr>
      <w:r>
        <w:t xml:space="preserve">- impedancję wejściową &gt; lub = 50 </w:t>
      </w:r>
      <w:proofErr w:type="spellStart"/>
      <w:r>
        <w:t>mOhm</w:t>
      </w:r>
      <w:proofErr w:type="spellEnd"/>
      <w:r>
        <w:t xml:space="preserve"> ?</w:t>
      </w:r>
    </w:p>
    <w:p w14:paraId="599D7068" w14:textId="77777777" w:rsidR="00FC7A47" w:rsidRDefault="00FC7A47" w:rsidP="005B25C9">
      <w:pPr>
        <w:pStyle w:val="Tekstpodstawowy"/>
        <w:spacing w:before="2"/>
        <w:rPr>
          <w:rFonts w:asciiTheme="minorHAnsi" w:hAnsiTheme="minorHAnsi" w:cstheme="minorHAnsi"/>
        </w:rPr>
      </w:pPr>
    </w:p>
    <w:p w14:paraId="42BD224E" w14:textId="18B7AE11" w:rsidR="005B25C9" w:rsidRPr="005B25C9" w:rsidRDefault="005B25C9" w:rsidP="005B25C9">
      <w:pPr>
        <w:pStyle w:val="Tekstpodstawowy"/>
        <w:spacing w:before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Odpowiedź:</w:t>
      </w:r>
    </w:p>
    <w:p w14:paraId="3F463E45" w14:textId="2156BC19" w:rsidR="00A716E7" w:rsidRPr="005B25C9" w:rsidRDefault="00882D11" w:rsidP="00A716E7">
      <w:pPr>
        <w:rPr>
          <w:rFonts w:asciiTheme="minorHAnsi" w:eastAsia="Times New Roman" w:hAnsiTheme="minorHAnsi" w:cstheme="minorHAnsi"/>
          <w:lang w:eastAsia="pl-PL"/>
        </w:rPr>
      </w:pPr>
      <w:r>
        <w:rPr>
          <w:rFonts w:asciiTheme="minorHAnsi" w:hAnsiTheme="minorHAnsi" w:cstheme="minorHAnsi"/>
        </w:rPr>
        <w:t>Zamawiający pozostaje przy zapisach Zapytania ofertowego</w:t>
      </w:r>
      <w:r w:rsidR="00FC7A47">
        <w:rPr>
          <w:rFonts w:asciiTheme="minorHAnsi" w:hAnsiTheme="minorHAnsi" w:cstheme="minorHAnsi"/>
        </w:rPr>
        <w:t xml:space="preserve"> i dopuści do udziału w postępowaniu urządzenia o parametrach </w:t>
      </w:r>
      <w:r w:rsidR="00F27C7E">
        <w:rPr>
          <w:rFonts w:asciiTheme="minorHAnsi" w:hAnsiTheme="minorHAnsi" w:cstheme="minorHAnsi"/>
        </w:rPr>
        <w:t xml:space="preserve">nie gorszych niż </w:t>
      </w:r>
      <w:r w:rsidR="00FC7A47">
        <w:rPr>
          <w:rFonts w:asciiTheme="minorHAnsi" w:hAnsiTheme="minorHAnsi" w:cstheme="minorHAnsi"/>
        </w:rPr>
        <w:t>wskazan</w:t>
      </w:r>
      <w:r w:rsidR="00F27C7E">
        <w:rPr>
          <w:rFonts w:asciiTheme="minorHAnsi" w:hAnsiTheme="minorHAnsi" w:cstheme="minorHAnsi"/>
        </w:rPr>
        <w:t>e</w:t>
      </w:r>
      <w:r w:rsidR="00FC7A47">
        <w:rPr>
          <w:rFonts w:asciiTheme="minorHAnsi" w:hAnsiTheme="minorHAnsi" w:cstheme="minorHAnsi"/>
        </w:rPr>
        <w:t xml:space="preserve"> w Specyfikacji technicznej sprzętu</w:t>
      </w:r>
      <w:r>
        <w:rPr>
          <w:rFonts w:asciiTheme="minorHAnsi" w:hAnsiTheme="minorHAnsi" w:cstheme="minorHAnsi"/>
        </w:rPr>
        <w:t>.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:rsidRPr="005B25C9" w14:paraId="2E7A9F3F" w14:textId="77777777" w:rsidTr="00A716E7">
        <w:tc>
          <w:tcPr>
            <w:tcW w:w="4803" w:type="dxa"/>
          </w:tcPr>
          <w:p w14:paraId="0B062F46" w14:textId="77647B27" w:rsidR="0059730C" w:rsidRPr="005B25C9" w:rsidRDefault="0059730C" w:rsidP="00A716E7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</w:rPr>
            </w:pPr>
          </w:p>
        </w:tc>
        <w:tc>
          <w:tcPr>
            <w:tcW w:w="4803" w:type="dxa"/>
          </w:tcPr>
          <w:p w14:paraId="07504BDA" w14:textId="4DE222F9" w:rsidR="0059730C" w:rsidRPr="005B25C9" w:rsidRDefault="0059730C">
            <w:pPr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</w:tc>
      </w:tr>
    </w:tbl>
    <w:p w14:paraId="313BFE71" w14:textId="77777777" w:rsidR="0059730C" w:rsidRPr="005B25C9" w:rsidRDefault="0059730C" w:rsidP="0059730C">
      <w:pPr>
        <w:rPr>
          <w:rFonts w:asciiTheme="minorHAnsi" w:eastAsia="Times New Roman" w:hAnsiTheme="minorHAnsi" w:cstheme="minorHAnsi"/>
          <w:lang w:eastAsia="pl-PL"/>
        </w:rPr>
      </w:pPr>
    </w:p>
    <w:p w14:paraId="5DE46820" w14:textId="77777777" w:rsidR="006C684F" w:rsidRPr="005B25C9" w:rsidRDefault="006C684F" w:rsidP="0059730C">
      <w:pPr>
        <w:rPr>
          <w:rFonts w:asciiTheme="minorHAnsi" w:hAnsiTheme="minorHAnsi" w:cstheme="minorHAnsi"/>
        </w:rPr>
      </w:pPr>
    </w:p>
    <w:sectPr w:rsidR="006C684F" w:rsidRPr="005B25C9" w:rsidSect="003B29A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26EE8" w14:textId="77777777" w:rsidR="00304F9F" w:rsidRDefault="00304F9F" w:rsidP="006C2C3C">
      <w:pPr>
        <w:spacing w:after="0" w:line="240" w:lineRule="auto"/>
      </w:pPr>
      <w:r>
        <w:separator/>
      </w:r>
    </w:p>
  </w:endnote>
  <w:endnote w:type="continuationSeparator" w:id="0">
    <w:p w14:paraId="0CD56FA5" w14:textId="77777777" w:rsidR="00304F9F" w:rsidRDefault="00304F9F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5E39D" w14:textId="77777777" w:rsidR="00304F9F" w:rsidRDefault="00304F9F" w:rsidP="006C2C3C">
      <w:pPr>
        <w:spacing w:after="0" w:line="240" w:lineRule="auto"/>
      </w:pPr>
      <w:r>
        <w:separator/>
      </w:r>
    </w:p>
  </w:footnote>
  <w:footnote w:type="continuationSeparator" w:id="0">
    <w:p w14:paraId="3AAEEADA" w14:textId="77777777" w:rsidR="00304F9F" w:rsidRDefault="00304F9F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F41BA" w:rsidRPr="00CF41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CF41BA" w:rsidRPr="00CF41BA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7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2997"/>
    <w:multiLevelType w:val="hybridMultilevel"/>
    <w:tmpl w:val="1286023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56744"/>
    <w:multiLevelType w:val="hybridMultilevel"/>
    <w:tmpl w:val="B518D3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0218FD"/>
    <w:multiLevelType w:val="hybridMultilevel"/>
    <w:tmpl w:val="0C741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78A76C0"/>
    <w:multiLevelType w:val="hybridMultilevel"/>
    <w:tmpl w:val="B518D3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4588F"/>
    <w:multiLevelType w:val="hybridMultilevel"/>
    <w:tmpl w:val="B518D306"/>
    <w:lvl w:ilvl="0" w:tplc="3F529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C7221A"/>
    <w:multiLevelType w:val="hybridMultilevel"/>
    <w:tmpl w:val="E9BA3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67B08"/>
    <w:multiLevelType w:val="hybridMultilevel"/>
    <w:tmpl w:val="E9BA3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D7127"/>
    <w:multiLevelType w:val="hybridMultilevel"/>
    <w:tmpl w:val="BD54D818"/>
    <w:lvl w:ilvl="0" w:tplc="990288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864A5"/>
    <w:multiLevelType w:val="hybridMultilevel"/>
    <w:tmpl w:val="B1AE0E9A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1" w15:restartNumberingAfterBreak="0">
    <w:nsid w:val="71D552CC"/>
    <w:multiLevelType w:val="hybridMultilevel"/>
    <w:tmpl w:val="DB24AE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9523C3"/>
    <w:multiLevelType w:val="hybridMultilevel"/>
    <w:tmpl w:val="12860236"/>
    <w:lvl w:ilvl="0" w:tplc="DD1028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235564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359506670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59278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306205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0035424">
    <w:abstractNumId w:val="20"/>
  </w:num>
  <w:num w:numId="6" w16cid:durableId="1787043918">
    <w:abstractNumId w:val="25"/>
  </w:num>
  <w:num w:numId="7" w16cid:durableId="36779441">
    <w:abstractNumId w:val="13"/>
  </w:num>
  <w:num w:numId="8" w16cid:durableId="1578053385">
    <w:abstractNumId w:val="12"/>
  </w:num>
  <w:num w:numId="9" w16cid:durableId="632247623">
    <w:abstractNumId w:val="11"/>
  </w:num>
  <w:num w:numId="10" w16cid:durableId="1570462122">
    <w:abstractNumId w:val="26"/>
  </w:num>
  <w:num w:numId="11" w16cid:durableId="1225725838">
    <w:abstractNumId w:val="6"/>
  </w:num>
  <w:num w:numId="12" w16cid:durableId="1386103456">
    <w:abstractNumId w:val="3"/>
  </w:num>
  <w:num w:numId="13" w16cid:durableId="586959161">
    <w:abstractNumId w:val="23"/>
  </w:num>
  <w:num w:numId="14" w16cid:durableId="1623657691">
    <w:abstractNumId w:val="1"/>
  </w:num>
  <w:num w:numId="15" w16cid:durableId="1352297010">
    <w:abstractNumId w:val="19"/>
  </w:num>
  <w:num w:numId="16" w16cid:durableId="163129873">
    <w:abstractNumId w:val="7"/>
  </w:num>
  <w:num w:numId="17" w16cid:durableId="2667418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0544666">
    <w:abstractNumId w:val="21"/>
  </w:num>
  <w:num w:numId="19" w16cid:durableId="1673070034">
    <w:abstractNumId w:val="18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79289959">
    <w:abstractNumId w:val="9"/>
  </w:num>
  <w:num w:numId="21" w16cid:durableId="516425858">
    <w:abstractNumId w:val="16"/>
  </w:num>
  <w:num w:numId="22" w16cid:durableId="1132942121">
    <w:abstractNumId w:val="18"/>
  </w:num>
  <w:num w:numId="23" w16cid:durableId="779565515">
    <w:abstractNumId w:val="2"/>
  </w:num>
  <w:num w:numId="24" w16cid:durableId="1723215597">
    <w:abstractNumId w:val="15"/>
  </w:num>
  <w:num w:numId="25" w16cid:durableId="1615625364">
    <w:abstractNumId w:val="5"/>
  </w:num>
  <w:num w:numId="26" w16cid:durableId="1964456076">
    <w:abstractNumId w:val="17"/>
  </w:num>
  <w:num w:numId="27" w16cid:durableId="1909457409">
    <w:abstractNumId w:val="14"/>
  </w:num>
  <w:num w:numId="28" w16cid:durableId="46996889">
    <w:abstractNumId w:val="10"/>
  </w:num>
  <w:num w:numId="29" w16cid:durableId="2055735078">
    <w:abstractNumId w:val="4"/>
  </w:num>
  <w:num w:numId="30" w16cid:durableId="1289390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791970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0738"/>
    <w:rsid w:val="000756B1"/>
    <w:rsid w:val="00075994"/>
    <w:rsid w:val="000760D8"/>
    <w:rsid w:val="00084AD3"/>
    <w:rsid w:val="000961F6"/>
    <w:rsid w:val="000A3264"/>
    <w:rsid w:val="000A471A"/>
    <w:rsid w:val="000A79D4"/>
    <w:rsid w:val="000B0930"/>
    <w:rsid w:val="000B3EAE"/>
    <w:rsid w:val="000C4BAA"/>
    <w:rsid w:val="000C5E94"/>
    <w:rsid w:val="000D127F"/>
    <w:rsid w:val="000D4D50"/>
    <w:rsid w:val="000D5B1E"/>
    <w:rsid w:val="000E12BF"/>
    <w:rsid w:val="000E2DB4"/>
    <w:rsid w:val="000E65E4"/>
    <w:rsid w:val="000F062E"/>
    <w:rsid w:val="000F095A"/>
    <w:rsid w:val="000F429E"/>
    <w:rsid w:val="001034ED"/>
    <w:rsid w:val="00117BDC"/>
    <w:rsid w:val="00132B59"/>
    <w:rsid w:val="00142F58"/>
    <w:rsid w:val="00151C54"/>
    <w:rsid w:val="00152C4E"/>
    <w:rsid w:val="00154AF3"/>
    <w:rsid w:val="00162402"/>
    <w:rsid w:val="001644DA"/>
    <w:rsid w:val="00165C91"/>
    <w:rsid w:val="00167396"/>
    <w:rsid w:val="00177187"/>
    <w:rsid w:val="00192EDC"/>
    <w:rsid w:val="00193CF6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F23E0"/>
    <w:rsid w:val="001F5C66"/>
    <w:rsid w:val="001F768A"/>
    <w:rsid w:val="00206B6F"/>
    <w:rsid w:val="00213675"/>
    <w:rsid w:val="00215630"/>
    <w:rsid w:val="00222274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453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97B"/>
    <w:rsid w:val="002E1EB0"/>
    <w:rsid w:val="002E30BE"/>
    <w:rsid w:val="002F10D5"/>
    <w:rsid w:val="00304F9F"/>
    <w:rsid w:val="00307875"/>
    <w:rsid w:val="00310883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B29A7"/>
    <w:rsid w:val="003C3664"/>
    <w:rsid w:val="003C5D02"/>
    <w:rsid w:val="003D1B76"/>
    <w:rsid w:val="003D1F10"/>
    <w:rsid w:val="003D6D79"/>
    <w:rsid w:val="003E61F6"/>
    <w:rsid w:val="00400AFF"/>
    <w:rsid w:val="0041023D"/>
    <w:rsid w:val="004125ED"/>
    <w:rsid w:val="0041594F"/>
    <w:rsid w:val="004231E8"/>
    <w:rsid w:val="00424611"/>
    <w:rsid w:val="00426685"/>
    <w:rsid w:val="00451B2F"/>
    <w:rsid w:val="004522CA"/>
    <w:rsid w:val="00453BAE"/>
    <w:rsid w:val="00456220"/>
    <w:rsid w:val="00456BF3"/>
    <w:rsid w:val="00464B0C"/>
    <w:rsid w:val="00475FE3"/>
    <w:rsid w:val="00480667"/>
    <w:rsid w:val="004901AA"/>
    <w:rsid w:val="00493EAD"/>
    <w:rsid w:val="004A1AAA"/>
    <w:rsid w:val="004A1E78"/>
    <w:rsid w:val="004A5B0F"/>
    <w:rsid w:val="004B1002"/>
    <w:rsid w:val="004B162A"/>
    <w:rsid w:val="004B1F32"/>
    <w:rsid w:val="004B4750"/>
    <w:rsid w:val="004B4C29"/>
    <w:rsid w:val="004B65B0"/>
    <w:rsid w:val="004B6F08"/>
    <w:rsid w:val="004C4D3D"/>
    <w:rsid w:val="004D208F"/>
    <w:rsid w:val="004E0831"/>
    <w:rsid w:val="004E61F0"/>
    <w:rsid w:val="004E7A4E"/>
    <w:rsid w:val="004F6344"/>
    <w:rsid w:val="00504CA0"/>
    <w:rsid w:val="00510D6B"/>
    <w:rsid w:val="00514986"/>
    <w:rsid w:val="00516C58"/>
    <w:rsid w:val="0052033F"/>
    <w:rsid w:val="00520A70"/>
    <w:rsid w:val="00521EC6"/>
    <w:rsid w:val="0052332D"/>
    <w:rsid w:val="005245AF"/>
    <w:rsid w:val="0053352D"/>
    <w:rsid w:val="00537963"/>
    <w:rsid w:val="0054027D"/>
    <w:rsid w:val="00543ED3"/>
    <w:rsid w:val="005515A7"/>
    <w:rsid w:val="0055745F"/>
    <w:rsid w:val="00564794"/>
    <w:rsid w:val="00567014"/>
    <w:rsid w:val="00575D60"/>
    <w:rsid w:val="00583969"/>
    <w:rsid w:val="00586389"/>
    <w:rsid w:val="0058676D"/>
    <w:rsid w:val="0059389C"/>
    <w:rsid w:val="0059730C"/>
    <w:rsid w:val="00597860"/>
    <w:rsid w:val="005A035A"/>
    <w:rsid w:val="005A3C67"/>
    <w:rsid w:val="005B25C9"/>
    <w:rsid w:val="005B6880"/>
    <w:rsid w:val="005C0137"/>
    <w:rsid w:val="005D0B6F"/>
    <w:rsid w:val="005D250C"/>
    <w:rsid w:val="005D41CE"/>
    <w:rsid w:val="005D580E"/>
    <w:rsid w:val="005D6936"/>
    <w:rsid w:val="005E1DB7"/>
    <w:rsid w:val="005E28E2"/>
    <w:rsid w:val="005E2D16"/>
    <w:rsid w:val="005E613B"/>
    <w:rsid w:val="00603B91"/>
    <w:rsid w:val="00605FD0"/>
    <w:rsid w:val="00610168"/>
    <w:rsid w:val="0061303D"/>
    <w:rsid w:val="00616CA2"/>
    <w:rsid w:val="00617B66"/>
    <w:rsid w:val="00620242"/>
    <w:rsid w:val="00620CC1"/>
    <w:rsid w:val="00623584"/>
    <w:rsid w:val="006239FF"/>
    <w:rsid w:val="006327C8"/>
    <w:rsid w:val="0063306D"/>
    <w:rsid w:val="00642CBF"/>
    <w:rsid w:val="00645F92"/>
    <w:rsid w:val="0064658C"/>
    <w:rsid w:val="00650F6D"/>
    <w:rsid w:val="006519E0"/>
    <w:rsid w:val="00654F1F"/>
    <w:rsid w:val="006563E6"/>
    <w:rsid w:val="0067030C"/>
    <w:rsid w:val="00676A30"/>
    <w:rsid w:val="00686973"/>
    <w:rsid w:val="00687950"/>
    <w:rsid w:val="006936CF"/>
    <w:rsid w:val="00695D7F"/>
    <w:rsid w:val="00697C13"/>
    <w:rsid w:val="006A4BEE"/>
    <w:rsid w:val="006B7D1F"/>
    <w:rsid w:val="006C088E"/>
    <w:rsid w:val="006C0895"/>
    <w:rsid w:val="006C2C3C"/>
    <w:rsid w:val="006C684F"/>
    <w:rsid w:val="006C7CBB"/>
    <w:rsid w:val="006D0102"/>
    <w:rsid w:val="006D065B"/>
    <w:rsid w:val="006D5866"/>
    <w:rsid w:val="006E02C7"/>
    <w:rsid w:val="006E10DB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26011"/>
    <w:rsid w:val="00742E01"/>
    <w:rsid w:val="00744C54"/>
    <w:rsid w:val="00745820"/>
    <w:rsid w:val="007503DD"/>
    <w:rsid w:val="00751C2D"/>
    <w:rsid w:val="00754536"/>
    <w:rsid w:val="007707C1"/>
    <w:rsid w:val="00776262"/>
    <w:rsid w:val="00783C03"/>
    <w:rsid w:val="0079017E"/>
    <w:rsid w:val="00793790"/>
    <w:rsid w:val="00795A38"/>
    <w:rsid w:val="007A39AE"/>
    <w:rsid w:val="007A5955"/>
    <w:rsid w:val="007B0847"/>
    <w:rsid w:val="007B2B2E"/>
    <w:rsid w:val="007B61BE"/>
    <w:rsid w:val="007D245F"/>
    <w:rsid w:val="007D2A6F"/>
    <w:rsid w:val="007D31D0"/>
    <w:rsid w:val="007D57EE"/>
    <w:rsid w:val="007E04B9"/>
    <w:rsid w:val="007E49A6"/>
    <w:rsid w:val="007E7981"/>
    <w:rsid w:val="007F4DC8"/>
    <w:rsid w:val="007F761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720C1"/>
    <w:rsid w:val="00880C44"/>
    <w:rsid w:val="00880D60"/>
    <w:rsid w:val="00882D11"/>
    <w:rsid w:val="00886319"/>
    <w:rsid w:val="008966CF"/>
    <w:rsid w:val="00897E6E"/>
    <w:rsid w:val="008A246B"/>
    <w:rsid w:val="008A333A"/>
    <w:rsid w:val="008A46F1"/>
    <w:rsid w:val="008A7E03"/>
    <w:rsid w:val="008B4B26"/>
    <w:rsid w:val="008B7022"/>
    <w:rsid w:val="008C540C"/>
    <w:rsid w:val="008E3300"/>
    <w:rsid w:val="008E3599"/>
    <w:rsid w:val="008E70DB"/>
    <w:rsid w:val="008F1494"/>
    <w:rsid w:val="008F64B7"/>
    <w:rsid w:val="008F796F"/>
    <w:rsid w:val="00905E4F"/>
    <w:rsid w:val="009176AA"/>
    <w:rsid w:val="00922479"/>
    <w:rsid w:val="00923953"/>
    <w:rsid w:val="00946FDA"/>
    <w:rsid w:val="009471E8"/>
    <w:rsid w:val="00951A2C"/>
    <w:rsid w:val="00953C5C"/>
    <w:rsid w:val="00956BC3"/>
    <w:rsid w:val="00961027"/>
    <w:rsid w:val="0096293E"/>
    <w:rsid w:val="00962B35"/>
    <w:rsid w:val="009676A1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52D7"/>
    <w:rsid w:val="00A56E39"/>
    <w:rsid w:val="00A6632B"/>
    <w:rsid w:val="00A716E7"/>
    <w:rsid w:val="00A75A76"/>
    <w:rsid w:val="00A76AEB"/>
    <w:rsid w:val="00A85C7A"/>
    <w:rsid w:val="00A964DB"/>
    <w:rsid w:val="00AA7FA8"/>
    <w:rsid w:val="00AB331C"/>
    <w:rsid w:val="00AB3348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115BD"/>
    <w:rsid w:val="00B21C7B"/>
    <w:rsid w:val="00B27279"/>
    <w:rsid w:val="00B324E5"/>
    <w:rsid w:val="00B3396C"/>
    <w:rsid w:val="00B4001D"/>
    <w:rsid w:val="00B422F3"/>
    <w:rsid w:val="00B4294B"/>
    <w:rsid w:val="00B44B3B"/>
    <w:rsid w:val="00B528B3"/>
    <w:rsid w:val="00B5412A"/>
    <w:rsid w:val="00B6571B"/>
    <w:rsid w:val="00B77632"/>
    <w:rsid w:val="00B8548E"/>
    <w:rsid w:val="00B865DD"/>
    <w:rsid w:val="00B86757"/>
    <w:rsid w:val="00B91E07"/>
    <w:rsid w:val="00B9584C"/>
    <w:rsid w:val="00B95F2C"/>
    <w:rsid w:val="00B961FC"/>
    <w:rsid w:val="00B97AE6"/>
    <w:rsid w:val="00B97C75"/>
    <w:rsid w:val="00BA082C"/>
    <w:rsid w:val="00BA5147"/>
    <w:rsid w:val="00BA69E5"/>
    <w:rsid w:val="00BB34A4"/>
    <w:rsid w:val="00BB5ACD"/>
    <w:rsid w:val="00BB62C7"/>
    <w:rsid w:val="00BD0FCD"/>
    <w:rsid w:val="00BD4026"/>
    <w:rsid w:val="00BF3431"/>
    <w:rsid w:val="00C00B19"/>
    <w:rsid w:val="00C019A0"/>
    <w:rsid w:val="00C120CD"/>
    <w:rsid w:val="00C220A9"/>
    <w:rsid w:val="00C23362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3016"/>
    <w:rsid w:val="00C8747A"/>
    <w:rsid w:val="00CA2022"/>
    <w:rsid w:val="00CA20A9"/>
    <w:rsid w:val="00CA3933"/>
    <w:rsid w:val="00CA5291"/>
    <w:rsid w:val="00CA77F5"/>
    <w:rsid w:val="00CA7FA1"/>
    <w:rsid w:val="00CB2469"/>
    <w:rsid w:val="00CB34A0"/>
    <w:rsid w:val="00CC215B"/>
    <w:rsid w:val="00CD1D67"/>
    <w:rsid w:val="00CD2656"/>
    <w:rsid w:val="00CD2CE7"/>
    <w:rsid w:val="00CD6C96"/>
    <w:rsid w:val="00CE2A76"/>
    <w:rsid w:val="00CF386A"/>
    <w:rsid w:val="00CF41BA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1E6B"/>
    <w:rsid w:val="00D677D2"/>
    <w:rsid w:val="00D7191B"/>
    <w:rsid w:val="00D80BF7"/>
    <w:rsid w:val="00D85DBE"/>
    <w:rsid w:val="00D86DAF"/>
    <w:rsid w:val="00D910D9"/>
    <w:rsid w:val="00D92503"/>
    <w:rsid w:val="00D92A50"/>
    <w:rsid w:val="00D96D27"/>
    <w:rsid w:val="00DA3988"/>
    <w:rsid w:val="00DB2375"/>
    <w:rsid w:val="00DB776D"/>
    <w:rsid w:val="00DC68AC"/>
    <w:rsid w:val="00DD0004"/>
    <w:rsid w:val="00DD4D67"/>
    <w:rsid w:val="00DD5670"/>
    <w:rsid w:val="00DE43B8"/>
    <w:rsid w:val="00DE5B24"/>
    <w:rsid w:val="00DE721E"/>
    <w:rsid w:val="00DE7920"/>
    <w:rsid w:val="00DF59A6"/>
    <w:rsid w:val="00DF78EC"/>
    <w:rsid w:val="00DF79A1"/>
    <w:rsid w:val="00E0034B"/>
    <w:rsid w:val="00E01475"/>
    <w:rsid w:val="00E01AF3"/>
    <w:rsid w:val="00E057BA"/>
    <w:rsid w:val="00E25293"/>
    <w:rsid w:val="00E30596"/>
    <w:rsid w:val="00E332E5"/>
    <w:rsid w:val="00E4087C"/>
    <w:rsid w:val="00E417FE"/>
    <w:rsid w:val="00E427B2"/>
    <w:rsid w:val="00E577DC"/>
    <w:rsid w:val="00E64E1B"/>
    <w:rsid w:val="00E65F80"/>
    <w:rsid w:val="00E71E00"/>
    <w:rsid w:val="00E7750B"/>
    <w:rsid w:val="00E812B2"/>
    <w:rsid w:val="00E82416"/>
    <w:rsid w:val="00E83C5D"/>
    <w:rsid w:val="00E971CE"/>
    <w:rsid w:val="00EA0A04"/>
    <w:rsid w:val="00EA234B"/>
    <w:rsid w:val="00EA536E"/>
    <w:rsid w:val="00EB6ADB"/>
    <w:rsid w:val="00EC1D2C"/>
    <w:rsid w:val="00EC2CC3"/>
    <w:rsid w:val="00EC5F47"/>
    <w:rsid w:val="00EC791A"/>
    <w:rsid w:val="00ED3E5E"/>
    <w:rsid w:val="00EE1901"/>
    <w:rsid w:val="00EE1944"/>
    <w:rsid w:val="00EF1C70"/>
    <w:rsid w:val="00EF343A"/>
    <w:rsid w:val="00F04CE3"/>
    <w:rsid w:val="00F13B55"/>
    <w:rsid w:val="00F24138"/>
    <w:rsid w:val="00F27C7E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77A76"/>
    <w:rsid w:val="00F82ABB"/>
    <w:rsid w:val="00F9002F"/>
    <w:rsid w:val="00F92236"/>
    <w:rsid w:val="00FA39E0"/>
    <w:rsid w:val="00FB1F15"/>
    <w:rsid w:val="00FC0916"/>
    <w:rsid w:val="00FC658C"/>
    <w:rsid w:val="00FC7A47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CF363367-1B25-4FD6-84C9-27D77ACC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B25C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B25C9"/>
    <w:rPr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FC7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A4BA-EBA7-4909-ADBB-27DE3A83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open</cp:lastModifiedBy>
  <cp:revision>4</cp:revision>
  <cp:lastPrinted>2023-01-10T14:33:00Z</cp:lastPrinted>
  <dcterms:created xsi:type="dcterms:W3CDTF">2023-01-10T14:22:00Z</dcterms:created>
  <dcterms:modified xsi:type="dcterms:W3CDTF">2023-01-10T14:34:00Z</dcterms:modified>
</cp:coreProperties>
</file>